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652" w:rsidRPr="008C1652" w:rsidRDefault="008C1652" w:rsidP="008C1652">
      <w:pPr>
        <w:shd w:val="clear" w:color="auto" w:fill="FFFFFF"/>
        <w:spacing w:after="0" w:line="275" w:lineRule="atLeast"/>
        <w:rPr>
          <w:rFonts w:ascii="Tahoma" w:eastAsia="Times New Roman" w:hAnsi="Tahoma" w:cs="Tahoma"/>
          <w:b/>
          <w:bCs/>
          <w:color w:val="45688E"/>
          <w:sz w:val="23"/>
          <w:szCs w:val="23"/>
          <w:lang w:val="ru-RU" w:eastAsia="ru-RU" w:bidi="ar-SA"/>
        </w:rPr>
      </w:pPr>
      <w:r w:rsidRPr="008C1652">
        <w:rPr>
          <w:rFonts w:ascii="Tahoma" w:eastAsia="Times New Roman" w:hAnsi="Tahoma" w:cs="Tahoma"/>
          <w:b/>
          <w:bCs/>
          <w:color w:val="45688E"/>
          <w:sz w:val="23"/>
          <w:lang w:val="ru-RU" w:eastAsia="ru-RU" w:bidi="ar-SA"/>
        </w:rPr>
        <w:t> </w:t>
      </w:r>
      <w:r w:rsidRPr="008C1652">
        <w:rPr>
          <w:rFonts w:ascii="Tahoma" w:eastAsia="Times New Roman" w:hAnsi="Tahoma" w:cs="Tahoma"/>
          <w:b/>
          <w:bCs/>
          <w:color w:val="45688E"/>
          <w:sz w:val="23"/>
          <w:szCs w:val="23"/>
          <w:lang w:val="ru-RU" w:eastAsia="ru-RU" w:bidi="ar-SA"/>
        </w:rPr>
        <w:t>9 сообщений</w:t>
      </w:r>
    </w:p>
    <w:tbl>
      <w:tblPr>
        <w:tblW w:w="12642" w:type="dxa"/>
        <w:tblCellSpacing w:w="0" w:type="dxa"/>
        <w:tblCellMar>
          <w:left w:w="0" w:type="dxa"/>
          <w:right w:w="0" w:type="dxa"/>
        </w:tblCellMar>
        <w:tblLook w:val="04A0"/>
      </w:tblPr>
      <w:tblGrid>
        <w:gridCol w:w="1376"/>
        <w:gridCol w:w="11266"/>
      </w:tblGrid>
      <w:tr w:rsidR="008C1652" w:rsidRPr="008C1652" w:rsidTr="008C1652">
        <w:trPr>
          <w:tblCellSpacing w:w="0" w:type="dxa"/>
        </w:trPr>
        <w:tc>
          <w:tcPr>
            <w:tcW w:w="1376" w:type="dxa"/>
            <w:tcMar>
              <w:top w:w="0" w:type="dxa"/>
              <w:left w:w="0" w:type="dxa"/>
              <w:bottom w:w="169" w:type="dxa"/>
              <w:right w:w="0" w:type="dxa"/>
            </w:tcMar>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hyperlink r:id="rId4" w:history="1">
              <w:r w:rsidRPr="008C1652">
                <w:rPr>
                  <w:rFonts w:ascii="Times New Roman" w:eastAsia="Times New Roman" w:hAnsi="Times New Roman" w:cs="Times New Roman"/>
                  <w:color w:val="2B587A"/>
                  <w:sz w:val="24"/>
                  <w:szCs w:val="24"/>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vk.com/id98779286" style="width:37.5pt;height:37.5pt" o:button="t"/>
                </w:pict>
              </w:r>
            </w:hyperlink>
          </w:p>
        </w:tc>
        <w:tc>
          <w:tcPr>
            <w:tcW w:w="0" w:type="auto"/>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hyperlink r:id="rId5" w:history="1">
              <w:r w:rsidRPr="008C1652">
                <w:rPr>
                  <w:rFonts w:ascii="Times New Roman" w:eastAsia="Times New Roman" w:hAnsi="Times New Roman" w:cs="Times New Roman"/>
                  <w:b/>
                  <w:bCs/>
                  <w:color w:val="45688E"/>
                  <w:sz w:val="24"/>
                  <w:szCs w:val="24"/>
                  <w:lang w:val="ru-RU" w:eastAsia="ru-RU" w:bidi="ar-SA"/>
                </w:rPr>
                <w:t xml:space="preserve">Сергей </w:t>
              </w:r>
              <w:proofErr w:type="spellStart"/>
              <w:r w:rsidRPr="008C1652">
                <w:rPr>
                  <w:rFonts w:ascii="Times New Roman" w:eastAsia="Times New Roman" w:hAnsi="Times New Roman" w:cs="Times New Roman"/>
                  <w:b/>
                  <w:bCs/>
                  <w:color w:val="45688E"/>
                  <w:sz w:val="24"/>
                  <w:szCs w:val="24"/>
                  <w:lang w:val="ru-RU" w:eastAsia="ru-RU" w:bidi="ar-SA"/>
                </w:rPr>
                <w:t>Круткин</w:t>
              </w:r>
              <w:proofErr w:type="spellEnd"/>
            </w:hyperlink>
          </w:p>
          <w:p w:rsidR="008C1652" w:rsidRPr="008C1652" w:rsidRDefault="008C1652" w:rsidP="008C1652">
            <w:pPr>
              <w:spacing w:after="0" w:line="370" w:lineRule="atLeast"/>
              <w:rPr>
                <w:rFonts w:ascii="Times New Roman" w:eastAsia="Times New Roman" w:hAnsi="Times New Roman" w:cs="Times New Roman"/>
                <w:sz w:val="24"/>
                <w:szCs w:val="24"/>
                <w:lang w:val="ru-RU" w:eastAsia="ru-RU" w:bidi="ar-SA"/>
              </w:rPr>
            </w:pPr>
            <w:r w:rsidRPr="008C1652">
              <w:rPr>
                <w:rFonts w:ascii="Times New Roman" w:eastAsia="Times New Roman" w:hAnsi="Times New Roman" w:cs="Times New Roman"/>
                <w:sz w:val="24"/>
                <w:szCs w:val="24"/>
                <w:lang w:val="ru-RU" w:eastAsia="ru-RU" w:bidi="ar-SA"/>
              </w:rPr>
              <w:t xml:space="preserve">Нигде в интернете не нашёл нормального списка различий данных Москвичей по моделям и годам выпуска и решил создать собственную </w:t>
            </w:r>
            <w:proofErr w:type="spellStart"/>
            <w:r w:rsidRPr="008C1652">
              <w:rPr>
                <w:rFonts w:ascii="Times New Roman" w:eastAsia="Times New Roman" w:hAnsi="Times New Roman" w:cs="Times New Roman"/>
                <w:sz w:val="24"/>
                <w:szCs w:val="24"/>
                <w:lang w:val="ru-RU" w:eastAsia="ru-RU" w:bidi="ar-SA"/>
              </w:rPr>
              <w:t>тему</w:t>
            </w:r>
            <w:proofErr w:type="gramStart"/>
            <w:r w:rsidRPr="008C1652">
              <w:rPr>
                <w:rFonts w:ascii="Times New Roman" w:eastAsia="Times New Roman" w:hAnsi="Times New Roman" w:cs="Times New Roman"/>
                <w:sz w:val="24"/>
                <w:szCs w:val="24"/>
                <w:lang w:val="ru-RU" w:eastAsia="ru-RU" w:bidi="ar-SA"/>
              </w:rPr>
              <w:t>.С</w:t>
            </w:r>
            <w:proofErr w:type="gramEnd"/>
            <w:r w:rsidRPr="008C1652">
              <w:rPr>
                <w:rFonts w:ascii="Times New Roman" w:eastAsia="Times New Roman" w:hAnsi="Times New Roman" w:cs="Times New Roman"/>
                <w:sz w:val="24"/>
                <w:szCs w:val="24"/>
                <w:lang w:val="ru-RU" w:eastAsia="ru-RU" w:bidi="ar-SA"/>
              </w:rPr>
              <w:t>ам</w:t>
            </w:r>
            <w:proofErr w:type="spellEnd"/>
            <w:r w:rsidRPr="008C1652">
              <w:rPr>
                <w:rFonts w:ascii="Times New Roman" w:eastAsia="Times New Roman" w:hAnsi="Times New Roman" w:cs="Times New Roman"/>
                <w:sz w:val="24"/>
                <w:szCs w:val="24"/>
                <w:lang w:val="ru-RU" w:eastAsia="ru-RU" w:bidi="ar-SA"/>
              </w:rPr>
              <w:t xml:space="preserve"> являюсь счастливым обладателем Москвича 400 или 401, пока что не разобрался ещё, Москвича-410 и большого количества старых мотоциклов. К технике отношусь очень трепетно, люблю поковыряться всегда)</w:t>
            </w:r>
            <w:r w:rsidRPr="008C1652">
              <w:rPr>
                <w:rFonts w:ascii="Times New Roman" w:eastAsia="Times New Roman" w:hAnsi="Times New Roman" w:cs="Times New Roman"/>
                <w:sz w:val="24"/>
                <w:szCs w:val="24"/>
                <w:lang w:val="ru-RU" w:eastAsia="ru-RU" w:bidi="ar-SA"/>
              </w:rPr>
              <w:br/>
              <w:t xml:space="preserve">Итак, </w:t>
            </w:r>
            <w:proofErr w:type="spellStart"/>
            <w:r w:rsidRPr="008C1652">
              <w:rPr>
                <w:rFonts w:ascii="Times New Roman" w:eastAsia="Times New Roman" w:hAnsi="Times New Roman" w:cs="Times New Roman"/>
                <w:sz w:val="24"/>
                <w:szCs w:val="24"/>
                <w:lang w:val="ru-RU" w:eastAsia="ru-RU" w:bidi="ar-SA"/>
              </w:rPr>
              <w:t>начнём</w:t>
            </w:r>
            <w:proofErr w:type="gramStart"/>
            <w:r w:rsidRPr="008C1652">
              <w:rPr>
                <w:rFonts w:ascii="Times New Roman" w:eastAsia="Times New Roman" w:hAnsi="Times New Roman" w:cs="Times New Roman"/>
                <w:sz w:val="24"/>
                <w:szCs w:val="24"/>
                <w:lang w:val="ru-RU" w:eastAsia="ru-RU" w:bidi="ar-SA"/>
              </w:rPr>
              <w:t>.П</w:t>
            </w:r>
            <w:proofErr w:type="gramEnd"/>
            <w:r w:rsidRPr="008C1652">
              <w:rPr>
                <w:rFonts w:ascii="Times New Roman" w:eastAsia="Times New Roman" w:hAnsi="Times New Roman" w:cs="Times New Roman"/>
                <w:sz w:val="24"/>
                <w:szCs w:val="24"/>
                <w:lang w:val="ru-RU" w:eastAsia="ru-RU" w:bidi="ar-SA"/>
              </w:rPr>
              <w:t>о</w:t>
            </w:r>
            <w:proofErr w:type="spellEnd"/>
            <w:r w:rsidRPr="008C1652">
              <w:rPr>
                <w:rFonts w:ascii="Times New Roman" w:eastAsia="Times New Roman" w:hAnsi="Times New Roman" w:cs="Times New Roman"/>
                <w:sz w:val="24"/>
                <w:szCs w:val="24"/>
                <w:lang w:val="ru-RU" w:eastAsia="ru-RU" w:bidi="ar-SA"/>
              </w:rPr>
              <w:t xml:space="preserve"> данным интернета, с 1946 по 54 год выпускался автомобиль Москвич-400, В 54 его немного модернизировали, и индекс поменялся на 401, данный же экземпляр выпускался до 56 года.</w:t>
            </w:r>
            <w:r w:rsidRPr="008C1652">
              <w:rPr>
                <w:rFonts w:ascii="Times New Roman" w:eastAsia="Times New Roman" w:hAnsi="Times New Roman" w:cs="Times New Roman"/>
                <w:sz w:val="24"/>
                <w:szCs w:val="24"/>
                <w:lang w:val="ru-RU" w:eastAsia="ru-RU" w:bidi="ar-SA"/>
              </w:rPr>
              <w:br/>
              <w:t>Теперь немного данных из имеющегося у меня экземпляра какой-то старой книги по автомобилям, обложка, к сожалению, не сохранилась.</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br/>
              <w:t xml:space="preserve">1."Коленчатый вал двигателей выпуска до августа 1949 года имел разные диаметры коренных шеек и устанавливался на бронзовых </w:t>
            </w:r>
            <w:proofErr w:type="spellStart"/>
            <w:r w:rsidRPr="008C1652">
              <w:rPr>
                <w:rFonts w:ascii="Times New Roman" w:eastAsia="Times New Roman" w:hAnsi="Times New Roman" w:cs="Times New Roman"/>
                <w:sz w:val="24"/>
                <w:szCs w:val="24"/>
                <w:lang w:val="ru-RU" w:eastAsia="ru-RU" w:bidi="ar-SA"/>
              </w:rPr>
              <w:t>вкладышах</w:t>
            </w:r>
            <w:proofErr w:type="gramStart"/>
            <w:r w:rsidRPr="008C1652">
              <w:rPr>
                <w:rFonts w:ascii="Times New Roman" w:eastAsia="Times New Roman" w:hAnsi="Times New Roman" w:cs="Times New Roman"/>
                <w:sz w:val="24"/>
                <w:szCs w:val="24"/>
                <w:lang w:val="ru-RU" w:eastAsia="ru-RU" w:bidi="ar-SA"/>
              </w:rPr>
              <w:t>.В</w:t>
            </w:r>
            <w:proofErr w:type="spellEnd"/>
            <w:proofErr w:type="gramEnd"/>
            <w:r w:rsidRPr="008C1652">
              <w:rPr>
                <w:rFonts w:ascii="Times New Roman" w:eastAsia="Times New Roman" w:hAnsi="Times New Roman" w:cs="Times New Roman"/>
                <w:sz w:val="24"/>
                <w:szCs w:val="24"/>
                <w:lang w:val="ru-RU" w:eastAsia="ru-RU" w:bidi="ar-SA"/>
              </w:rPr>
              <w:t xml:space="preserve"> последующих выпусках двигателей все шейки коленчатого вала одинакового </w:t>
            </w:r>
            <w:proofErr w:type="spellStart"/>
            <w:r w:rsidRPr="008C1652">
              <w:rPr>
                <w:rFonts w:ascii="Times New Roman" w:eastAsia="Times New Roman" w:hAnsi="Times New Roman" w:cs="Times New Roman"/>
                <w:sz w:val="24"/>
                <w:szCs w:val="24"/>
                <w:lang w:val="ru-RU" w:eastAsia="ru-RU" w:bidi="ar-SA"/>
              </w:rPr>
              <w:t>диаметра.Вкладыши</w:t>
            </w:r>
            <w:proofErr w:type="spellEnd"/>
            <w:r w:rsidRPr="008C1652">
              <w:rPr>
                <w:rFonts w:ascii="Times New Roman" w:eastAsia="Times New Roman" w:hAnsi="Times New Roman" w:cs="Times New Roman"/>
                <w:sz w:val="24"/>
                <w:szCs w:val="24"/>
                <w:lang w:val="ru-RU" w:eastAsia="ru-RU" w:bidi="ar-SA"/>
              </w:rPr>
              <w:t xml:space="preserve"> применяются стальные."</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br/>
              <w:t xml:space="preserve">2."В 1952 году в конструкцию двигателя был внесен ряд усовершенствований, повышающих его </w:t>
            </w:r>
            <w:proofErr w:type="spellStart"/>
            <w:r w:rsidRPr="008C1652">
              <w:rPr>
                <w:rFonts w:ascii="Times New Roman" w:eastAsia="Times New Roman" w:hAnsi="Times New Roman" w:cs="Times New Roman"/>
                <w:sz w:val="24"/>
                <w:szCs w:val="24"/>
                <w:lang w:val="ru-RU" w:eastAsia="ru-RU" w:bidi="ar-SA"/>
              </w:rPr>
              <w:t>качество</w:t>
            </w:r>
            <w:proofErr w:type="gramStart"/>
            <w:r w:rsidRPr="008C1652">
              <w:rPr>
                <w:rFonts w:ascii="Times New Roman" w:eastAsia="Times New Roman" w:hAnsi="Times New Roman" w:cs="Times New Roman"/>
                <w:sz w:val="24"/>
                <w:szCs w:val="24"/>
                <w:lang w:val="ru-RU" w:eastAsia="ru-RU" w:bidi="ar-SA"/>
              </w:rPr>
              <w:t>.В</w:t>
            </w:r>
            <w:proofErr w:type="spellEnd"/>
            <w:proofErr w:type="gramEnd"/>
            <w:r w:rsidRPr="008C1652">
              <w:rPr>
                <w:rFonts w:ascii="Times New Roman" w:eastAsia="Times New Roman" w:hAnsi="Times New Roman" w:cs="Times New Roman"/>
                <w:sz w:val="24"/>
                <w:szCs w:val="24"/>
                <w:lang w:val="ru-RU" w:eastAsia="ru-RU" w:bidi="ar-SA"/>
              </w:rPr>
              <w:t xml:space="preserve"> верхнюю часть цилиндров двигателя запрессовывают сухие короткие гильзы из легированного чугуна и применяют хромирование верхнего компрессионного кольца, что значительно повышает износоустойчивость </w:t>
            </w:r>
            <w:proofErr w:type="spellStart"/>
            <w:r w:rsidRPr="008C1652">
              <w:rPr>
                <w:rFonts w:ascii="Times New Roman" w:eastAsia="Times New Roman" w:hAnsi="Times New Roman" w:cs="Times New Roman"/>
                <w:sz w:val="24"/>
                <w:szCs w:val="24"/>
                <w:lang w:val="ru-RU" w:eastAsia="ru-RU" w:bidi="ar-SA"/>
              </w:rPr>
              <w:t>двигателя.Внедрена</w:t>
            </w:r>
            <w:proofErr w:type="spellEnd"/>
            <w:r w:rsidRPr="008C1652">
              <w:rPr>
                <w:rFonts w:ascii="Times New Roman" w:eastAsia="Times New Roman" w:hAnsi="Times New Roman" w:cs="Times New Roman"/>
                <w:sz w:val="24"/>
                <w:szCs w:val="24"/>
                <w:lang w:val="ru-RU" w:eastAsia="ru-RU" w:bidi="ar-SA"/>
              </w:rPr>
              <w:t xml:space="preserve"> в производство новая головка с улучшенной формой камеры </w:t>
            </w:r>
            <w:proofErr w:type="spellStart"/>
            <w:r w:rsidRPr="008C1652">
              <w:rPr>
                <w:rFonts w:ascii="Times New Roman" w:eastAsia="Times New Roman" w:hAnsi="Times New Roman" w:cs="Times New Roman"/>
                <w:sz w:val="24"/>
                <w:szCs w:val="24"/>
                <w:lang w:val="ru-RU" w:eastAsia="ru-RU" w:bidi="ar-SA"/>
              </w:rPr>
              <w:t>сгорания,вследствие</w:t>
            </w:r>
            <w:proofErr w:type="spellEnd"/>
            <w:r w:rsidRPr="008C1652">
              <w:rPr>
                <w:rFonts w:ascii="Times New Roman" w:eastAsia="Times New Roman" w:hAnsi="Times New Roman" w:cs="Times New Roman"/>
                <w:sz w:val="24"/>
                <w:szCs w:val="24"/>
                <w:lang w:val="ru-RU" w:eastAsia="ru-RU" w:bidi="ar-SA"/>
              </w:rPr>
              <w:t xml:space="preserve"> чего степень сжатия повысилась до 6,2 против 5,8. Применен новый </w:t>
            </w:r>
            <w:proofErr w:type="spellStart"/>
            <w:r w:rsidRPr="008C1652">
              <w:rPr>
                <w:rFonts w:ascii="Times New Roman" w:eastAsia="Times New Roman" w:hAnsi="Times New Roman" w:cs="Times New Roman"/>
                <w:sz w:val="24"/>
                <w:szCs w:val="24"/>
                <w:lang w:val="ru-RU" w:eastAsia="ru-RU" w:bidi="ar-SA"/>
              </w:rPr>
              <w:t>распредвал</w:t>
            </w:r>
            <w:proofErr w:type="spellEnd"/>
            <w:r w:rsidRPr="008C1652">
              <w:rPr>
                <w:rFonts w:ascii="Times New Roman" w:eastAsia="Times New Roman" w:hAnsi="Times New Roman" w:cs="Times New Roman"/>
                <w:sz w:val="24"/>
                <w:szCs w:val="24"/>
                <w:lang w:val="ru-RU" w:eastAsia="ru-RU" w:bidi="ar-SA"/>
              </w:rPr>
              <w:t xml:space="preserve"> с измененными фазами газораспределения и улучшенным профилем кулачков, обеспечивающим более бесшумную работу </w:t>
            </w:r>
            <w:proofErr w:type="spellStart"/>
            <w:r w:rsidRPr="008C1652">
              <w:rPr>
                <w:rFonts w:ascii="Times New Roman" w:eastAsia="Times New Roman" w:hAnsi="Times New Roman" w:cs="Times New Roman"/>
                <w:sz w:val="24"/>
                <w:szCs w:val="24"/>
                <w:lang w:val="ru-RU" w:eastAsia="ru-RU" w:bidi="ar-SA"/>
              </w:rPr>
              <w:t>механизма</w:t>
            </w:r>
            <w:proofErr w:type="gramStart"/>
            <w:r w:rsidRPr="008C1652">
              <w:rPr>
                <w:rFonts w:ascii="Times New Roman" w:eastAsia="Times New Roman" w:hAnsi="Times New Roman" w:cs="Times New Roman"/>
                <w:sz w:val="24"/>
                <w:szCs w:val="24"/>
                <w:lang w:val="ru-RU" w:eastAsia="ru-RU" w:bidi="ar-SA"/>
              </w:rPr>
              <w:t>.У</w:t>
            </w:r>
            <w:proofErr w:type="gramEnd"/>
            <w:r w:rsidRPr="008C1652">
              <w:rPr>
                <w:rFonts w:ascii="Times New Roman" w:eastAsia="Times New Roman" w:hAnsi="Times New Roman" w:cs="Times New Roman"/>
                <w:sz w:val="24"/>
                <w:szCs w:val="24"/>
                <w:lang w:val="ru-RU" w:eastAsia="ru-RU" w:bidi="ar-SA"/>
              </w:rPr>
              <w:t>лучшена</w:t>
            </w:r>
            <w:proofErr w:type="spellEnd"/>
            <w:r w:rsidRPr="008C1652">
              <w:rPr>
                <w:rFonts w:ascii="Times New Roman" w:eastAsia="Times New Roman" w:hAnsi="Times New Roman" w:cs="Times New Roman"/>
                <w:sz w:val="24"/>
                <w:szCs w:val="24"/>
                <w:lang w:val="ru-RU" w:eastAsia="ru-RU" w:bidi="ar-SA"/>
              </w:rPr>
              <w:t xml:space="preserve"> конструкция впускного </w:t>
            </w:r>
            <w:proofErr w:type="spellStart"/>
            <w:r w:rsidRPr="008C1652">
              <w:rPr>
                <w:rFonts w:ascii="Times New Roman" w:eastAsia="Times New Roman" w:hAnsi="Times New Roman" w:cs="Times New Roman"/>
                <w:sz w:val="24"/>
                <w:szCs w:val="24"/>
                <w:lang w:val="ru-RU" w:eastAsia="ru-RU" w:bidi="ar-SA"/>
              </w:rPr>
              <w:t>трубопровода.Все</w:t>
            </w:r>
            <w:proofErr w:type="spellEnd"/>
            <w:r w:rsidRPr="008C1652">
              <w:rPr>
                <w:rFonts w:ascii="Times New Roman" w:eastAsia="Times New Roman" w:hAnsi="Times New Roman" w:cs="Times New Roman"/>
                <w:sz w:val="24"/>
                <w:szCs w:val="24"/>
                <w:lang w:val="ru-RU" w:eastAsia="ru-RU" w:bidi="ar-SA"/>
              </w:rPr>
              <w:t xml:space="preserve"> внесенные изменения способствуют повышению мощности примерно до 26 л.с."</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br/>
              <w:t xml:space="preserve">3."С 1952 года на двигателе автомобиля Москвич установлен водяной насос усовершенствованной </w:t>
            </w:r>
            <w:r w:rsidRPr="008C1652">
              <w:rPr>
                <w:rFonts w:ascii="Times New Roman" w:eastAsia="Times New Roman" w:hAnsi="Times New Roman" w:cs="Times New Roman"/>
                <w:sz w:val="24"/>
                <w:szCs w:val="24"/>
                <w:lang w:val="ru-RU" w:eastAsia="ru-RU" w:bidi="ar-SA"/>
              </w:rPr>
              <w:lastRenderedPageBreak/>
              <w:t xml:space="preserve">конструкции, обеспечивающий большую надежность и больший срок его </w:t>
            </w:r>
            <w:proofErr w:type="spellStart"/>
            <w:r w:rsidRPr="008C1652">
              <w:rPr>
                <w:rFonts w:ascii="Times New Roman" w:eastAsia="Times New Roman" w:hAnsi="Times New Roman" w:cs="Times New Roman"/>
                <w:sz w:val="24"/>
                <w:szCs w:val="24"/>
                <w:lang w:val="ru-RU" w:eastAsia="ru-RU" w:bidi="ar-SA"/>
              </w:rPr>
              <w:t>работы.Валик</w:t>
            </w:r>
            <w:proofErr w:type="spellEnd"/>
            <w:r w:rsidRPr="008C1652">
              <w:rPr>
                <w:rFonts w:ascii="Times New Roman" w:eastAsia="Times New Roman" w:hAnsi="Times New Roman" w:cs="Times New Roman"/>
                <w:sz w:val="24"/>
                <w:szCs w:val="24"/>
                <w:lang w:val="ru-RU" w:eastAsia="ru-RU" w:bidi="ar-SA"/>
              </w:rPr>
              <w:t xml:space="preserve"> насоса установлен в кронштейне крышки корпуса насоса на двух шарикоподшипниках, смазка к которым подаётся через </w:t>
            </w:r>
            <w:proofErr w:type="spellStart"/>
            <w:r w:rsidRPr="008C1652">
              <w:rPr>
                <w:rFonts w:ascii="Times New Roman" w:eastAsia="Times New Roman" w:hAnsi="Times New Roman" w:cs="Times New Roman"/>
                <w:sz w:val="24"/>
                <w:szCs w:val="24"/>
                <w:lang w:val="ru-RU" w:eastAsia="ru-RU" w:bidi="ar-SA"/>
              </w:rPr>
              <w:t>маслёнку</w:t>
            </w:r>
            <w:proofErr w:type="gramStart"/>
            <w:r w:rsidRPr="008C1652">
              <w:rPr>
                <w:rFonts w:ascii="Times New Roman" w:eastAsia="Times New Roman" w:hAnsi="Times New Roman" w:cs="Times New Roman"/>
                <w:sz w:val="24"/>
                <w:szCs w:val="24"/>
                <w:lang w:val="ru-RU" w:eastAsia="ru-RU" w:bidi="ar-SA"/>
              </w:rPr>
              <w:t>.П</w:t>
            </w:r>
            <w:proofErr w:type="gramEnd"/>
            <w:r w:rsidRPr="008C1652">
              <w:rPr>
                <w:rFonts w:ascii="Times New Roman" w:eastAsia="Times New Roman" w:hAnsi="Times New Roman" w:cs="Times New Roman"/>
                <w:sz w:val="24"/>
                <w:szCs w:val="24"/>
                <w:lang w:val="ru-RU" w:eastAsia="ru-RU" w:bidi="ar-SA"/>
              </w:rPr>
              <w:t>одшипники</w:t>
            </w:r>
            <w:proofErr w:type="spellEnd"/>
            <w:r w:rsidRPr="008C1652">
              <w:rPr>
                <w:rFonts w:ascii="Times New Roman" w:eastAsia="Times New Roman" w:hAnsi="Times New Roman" w:cs="Times New Roman"/>
                <w:sz w:val="24"/>
                <w:szCs w:val="24"/>
                <w:lang w:val="ru-RU" w:eastAsia="ru-RU" w:bidi="ar-SA"/>
              </w:rPr>
              <w:t xml:space="preserve"> снабжены сальниками."</w:t>
            </w:r>
            <w:r w:rsidRPr="008C1652">
              <w:rPr>
                <w:rFonts w:ascii="Times New Roman" w:eastAsia="Times New Roman" w:hAnsi="Times New Roman" w:cs="Times New Roman"/>
                <w:sz w:val="24"/>
                <w:szCs w:val="24"/>
                <w:lang w:val="ru-RU" w:eastAsia="ru-RU" w:bidi="ar-SA"/>
              </w:rPr>
              <w:br/>
              <w:t>В помпе старой конструкции были втулки.</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br/>
              <w:t xml:space="preserve">4."В 1952 году конструкция масляного фильтра была изменена и размеры его значительно увеличены.На автомобилях выпуска до июля 1949 года фильтр тонкой очистки не </w:t>
            </w:r>
            <w:proofErr w:type="spellStart"/>
            <w:r w:rsidRPr="008C1652">
              <w:rPr>
                <w:rFonts w:ascii="Times New Roman" w:eastAsia="Times New Roman" w:hAnsi="Times New Roman" w:cs="Times New Roman"/>
                <w:sz w:val="24"/>
                <w:szCs w:val="24"/>
                <w:lang w:val="ru-RU" w:eastAsia="ru-RU" w:bidi="ar-SA"/>
              </w:rPr>
              <w:t>устанавливался.Емкость</w:t>
            </w:r>
            <w:proofErr w:type="spellEnd"/>
            <w:r w:rsidRPr="008C1652">
              <w:rPr>
                <w:rFonts w:ascii="Times New Roman" w:eastAsia="Times New Roman" w:hAnsi="Times New Roman" w:cs="Times New Roman"/>
                <w:sz w:val="24"/>
                <w:szCs w:val="24"/>
                <w:lang w:val="ru-RU" w:eastAsia="ru-RU" w:bidi="ar-SA"/>
              </w:rPr>
              <w:t xml:space="preserve"> системы смазки без фильтра равна 2, 7 литра."</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br/>
              <w:t xml:space="preserve">5."С августа 1950 года карбюратор К-24 снят с производства и взамен его устанавливается карбюратор К-25 измененной конструкции с другим способом компенсации </w:t>
            </w:r>
            <w:proofErr w:type="spellStart"/>
            <w:r w:rsidRPr="008C1652">
              <w:rPr>
                <w:rFonts w:ascii="Times New Roman" w:eastAsia="Times New Roman" w:hAnsi="Times New Roman" w:cs="Times New Roman"/>
                <w:sz w:val="24"/>
                <w:szCs w:val="24"/>
                <w:lang w:val="ru-RU" w:eastAsia="ru-RU" w:bidi="ar-SA"/>
              </w:rPr>
              <w:t>смеси</w:t>
            </w:r>
            <w:proofErr w:type="gramStart"/>
            <w:r w:rsidRPr="008C1652">
              <w:rPr>
                <w:rFonts w:ascii="Times New Roman" w:eastAsia="Times New Roman" w:hAnsi="Times New Roman" w:cs="Times New Roman"/>
                <w:sz w:val="24"/>
                <w:szCs w:val="24"/>
                <w:lang w:val="ru-RU" w:eastAsia="ru-RU" w:bidi="ar-SA"/>
              </w:rPr>
              <w:t>.В</w:t>
            </w:r>
            <w:proofErr w:type="spellEnd"/>
            <w:proofErr w:type="gramEnd"/>
            <w:r w:rsidRPr="008C1652">
              <w:rPr>
                <w:rFonts w:ascii="Times New Roman" w:eastAsia="Times New Roman" w:hAnsi="Times New Roman" w:cs="Times New Roman"/>
                <w:sz w:val="24"/>
                <w:szCs w:val="24"/>
                <w:lang w:val="ru-RU" w:eastAsia="ru-RU" w:bidi="ar-SA"/>
              </w:rPr>
              <w:t xml:space="preserve"> карбюраторах выпуска с 1 июня 1951 года нет отверстия, через которое поступает в распылитель воздух."</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br/>
              <w:t xml:space="preserve">6."На автомобилях Москвич до августа 1952 года ставили </w:t>
            </w:r>
            <w:proofErr w:type="spellStart"/>
            <w:r w:rsidRPr="008C1652">
              <w:rPr>
                <w:rFonts w:ascii="Times New Roman" w:eastAsia="Times New Roman" w:hAnsi="Times New Roman" w:cs="Times New Roman"/>
                <w:sz w:val="24"/>
                <w:szCs w:val="24"/>
                <w:lang w:val="ru-RU" w:eastAsia="ru-RU" w:bidi="ar-SA"/>
              </w:rPr>
              <w:t>трёхщёточный</w:t>
            </w:r>
            <w:proofErr w:type="spellEnd"/>
            <w:r w:rsidRPr="008C1652">
              <w:rPr>
                <w:rFonts w:ascii="Times New Roman" w:eastAsia="Times New Roman" w:hAnsi="Times New Roman" w:cs="Times New Roman"/>
                <w:sz w:val="24"/>
                <w:szCs w:val="24"/>
                <w:lang w:val="ru-RU" w:eastAsia="ru-RU" w:bidi="ar-SA"/>
              </w:rPr>
              <w:t xml:space="preserve"> вентилируемый генератор Г-28.Обмотка возбуждения на нем соединена на массу через предохранитель, который установлен в пробке, ввернутой в заднюю крышку </w:t>
            </w:r>
            <w:proofErr w:type="spellStart"/>
            <w:r w:rsidRPr="008C1652">
              <w:rPr>
                <w:rFonts w:ascii="Times New Roman" w:eastAsia="Times New Roman" w:hAnsi="Times New Roman" w:cs="Times New Roman"/>
                <w:sz w:val="24"/>
                <w:szCs w:val="24"/>
                <w:lang w:val="ru-RU" w:eastAsia="ru-RU" w:bidi="ar-SA"/>
              </w:rPr>
              <w:t>корпуса</w:t>
            </w:r>
            <w:proofErr w:type="gramStart"/>
            <w:r w:rsidRPr="008C1652">
              <w:rPr>
                <w:rFonts w:ascii="Times New Roman" w:eastAsia="Times New Roman" w:hAnsi="Times New Roman" w:cs="Times New Roman"/>
                <w:sz w:val="24"/>
                <w:szCs w:val="24"/>
                <w:lang w:val="ru-RU" w:eastAsia="ru-RU" w:bidi="ar-SA"/>
              </w:rPr>
              <w:t>.Н</w:t>
            </w:r>
            <w:proofErr w:type="gramEnd"/>
            <w:r w:rsidRPr="008C1652">
              <w:rPr>
                <w:rFonts w:ascii="Times New Roman" w:eastAsia="Times New Roman" w:hAnsi="Times New Roman" w:cs="Times New Roman"/>
                <w:sz w:val="24"/>
                <w:szCs w:val="24"/>
                <w:lang w:val="ru-RU" w:eastAsia="ru-RU" w:bidi="ar-SA"/>
              </w:rPr>
              <w:t>а</w:t>
            </w:r>
            <w:proofErr w:type="spellEnd"/>
            <w:r w:rsidRPr="008C1652">
              <w:rPr>
                <w:rFonts w:ascii="Times New Roman" w:eastAsia="Times New Roman" w:hAnsi="Times New Roman" w:cs="Times New Roman"/>
                <w:sz w:val="24"/>
                <w:szCs w:val="24"/>
                <w:lang w:val="ru-RU" w:eastAsia="ru-RU" w:bidi="ar-SA"/>
              </w:rPr>
              <w:t xml:space="preserve"> автомобилях более поздних </w:t>
            </w:r>
            <w:proofErr w:type="spellStart"/>
            <w:r w:rsidRPr="008C1652">
              <w:rPr>
                <w:rFonts w:ascii="Times New Roman" w:eastAsia="Times New Roman" w:hAnsi="Times New Roman" w:cs="Times New Roman"/>
                <w:sz w:val="24"/>
                <w:szCs w:val="24"/>
                <w:lang w:val="ru-RU" w:eastAsia="ru-RU" w:bidi="ar-SA"/>
              </w:rPr>
              <w:t>выпускоВ</w:t>
            </w:r>
            <w:proofErr w:type="spellEnd"/>
            <w:r w:rsidRPr="008C1652">
              <w:rPr>
                <w:rFonts w:ascii="Times New Roman" w:eastAsia="Times New Roman" w:hAnsi="Times New Roman" w:cs="Times New Roman"/>
                <w:sz w:val="24"/>
                <w:szCs w:val="24"/>
                <w:lang w:val="ru-RU" w:eastAsia="ru-RU" w:bidi="ar-SA"/>
              </w:rPr>
              <w:t xml:space="preserve"> ставят </w:t>
            </w:r>
            <w:proofErr w:type="spellStart"/>
            <w:r w:rsidRPr="008C1652">
              <w:rPr>
                <w:rFonts w:ascii="Times New Roman" w:eastAsia="Times New Roman" w:hAnsi="Times New Roman" w:cs="Times New Roman"/>
                <w:sz w:val="24"/>
                <w:szCs w:val="24"/>
                <w:lang w:val="ru-RU" w:eastAsia="ru-RU" w:bidi="ar-SA"/>
              </w:rPr>
              <w:t>двухщёточный</w:t>
            </w:r>
            <w:proofErr w:type="spellEnd"/>
            <w:r w:rsidRPr="008C1652">
              <w:rPr>
                <w:rFonts w:ascii="Times New Roman" w:eastAsia="Times New Roman" w:hAnsi="Times New Roman" w:cs="Times New Roman"/>
                <w:sz w:val="24"/>
                <w:szCs w:val="24"/>
                <w:lang w:val="ru-RU" w:eastAsia="ru-RU" w:bidi="ar-SA"/>
              </w:rPr>
              <w:t xml:space="preserve"> генератор Г-29.И реле РР-29</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br/>
              <w:t xml:space="preserve">7."Коробка передач с рычагом переключения, расположенным непосредственно на крышке коробки, применялась на автомобилях Москвич до мая 1951 </w:t>
            </w:r>
            <w:proofErr w:type="spellStart"/>
            <w:r w:rsidRPr="008C1652">
              <w:rPr>
                <w:rFonts w:ascii="Times New Roman" w:eastAsia="Times New Roman" w:hAnsi="Times New Roman" w:cs="Times New Roman"/>
                <w:sz w:val="24"/>
                <w:szCs w:val="24"/>
                <w:lang w:val="ru-RU" w:eastAsia="ru-RU" w:bidi="ar-SA"/>
              </w:rPr>
              <w:t>года.С</w:t>
            </w:r>
            <w:proofErr w:type="spellEnd"/>
            <w:r w:rsidRPr="008C1652">
              <w:rPr>
                <w:rFonts w:ascii="Times New Roman" w:eastAsia="Times New Roman" w:hAnsi="Times New Roman" w:cs="Times New Roman"/>
                <w:sz w:val="24"/>
                <w:szCs w:val="24"/>
                <w:lang w:val="ru-RU" w:eastAsia="ru-RU" w:bidi="ar-SA"/>
              </w:rPr>
              <w:t xml:space="preserve"> мая 1951 года устанавливается новая коробка передач, имеющая синхронизатор инерционного типа для безударного включения второй и третьей </w:t>
            </w:r>
            <w:proofErr w:type="spellStart"/>
            <w:r w:rsidRPr="008C1652">
              <w:rPr>
                <w:rFonts w:ascii="Times New Roman" w:eastAsia="Times New Roman" w:hAnsi="Times New Roman" w:cs="Times New Roman"/>
                <w:sz w:val="24"/>
                <w:szCs w:val="24"/>
                <w:lang w:val="ru-RU" w:eastAsia="ru-RU" w:bidi="ar-SA"/>
              </w:rPr>
              <w:t>передач.Рычаг</w:t>
            </w:r>
            <w:proofErr w:type="spellEnd"/>
            <w:r w:rsidRPr="008C1652">
              <w:rPr>
                <w:rFonts w:ascii="Times New Roman" w:eastAsia="Times New Roman" w:hAnsi="Times New Roman" w:cs="Times New Roman"/>
                <w:sz w:val="24"/>
                <w:szCs w:val="24"/>
                <w:lang w:val="ru-RU" w:eastAsia="ru-RU" w:bidi="ar-SA"/>
              </w:rPr>
              <w:t xml:space="preserve"> переключения расположен на рулевой колонке."</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br/>
              <w:t xml:space="preserve">8."В 1952 году внедрен в производство новый задний мост с усиленными </w:t>
            </w:r>
            <w:proofErr w:type="spellStart"/>
            <w:r w:rsidRPr="008C1652">
              <w:rPr>
                <w:rFonts w:ascii="Times New Roman" w:eastAsia="Times New Roman" w:hAnsi="Times New Roman" w:cs="Times New Roman"/>
                <w:sz w:val="24"/>
                <w:szCs w:val="24"/>
                <w:lang w:val="ru-RU" w:eastAsia="ru-RU" w:bidi="ar-SA"/>
              </w:rPr>
              <w:t>подшипниками</w:t>
            </w:r>
            <w:proofErr w:type="gramStart"/>
            <w:r w:rsidRPr="008C1652">
              <w:rPr>
                <w:rFonts w:ascii="Times New Roman" w:eastAsia="Times New Roman" w:hAnsi="Times New Roman" w:cs="Times New Roman"/>
                <w:sz w:val="24"/>
                <w:szCs w:val="24"/>
                <w:lang w:val="ru-RU" w:eastAsia="ru-RU" w:bidi="ar-SA"/>
              </w:rPr>
              <w:t>.Р</w:t>
            </w:r>
            <w:proofErr w:type="gramEnd"/>
            <w:r w:rsidRPr="008C1652">
              <w:rPr>
                <w:rFonts w:ascii="Times New Roman" w:eastAsia="Times New Roman" w:hAnsi="Times New Roman" w:cs="Times New Roman"/>
                <w:sz w:val="24"/>
                <w:szCs w:val="24"/>
                <w:lang w:val="ru-RU" w:eastAsia="ru-RU" w:bidi="ar-SA"/>
              </w:rPr>
              <w:t>азмеры</w:t>
            </w:r>
            <w:proofErr w:type="spellEnd"/>
            <w:r w:rsidRPr="008C1652">
              <w:rPr>
                <w:rFonts w:ascii="Times New Roman" w:eastAsia="Times New Roman" w:hAnsi="Times New Roman" w:cs="Times New Roman"/>
                <w:sz w:val="24"/>
                <w:szCs w:val="24"/>
                <w:lang w:val="ru-RU" w:eastAsia="ru-RU" w:bidi="ar-SA"/>
              </w:rPr>
              <w:t xml:space="preserve"> всех </w:t>
            </w:r>
            <w:r w:rsidRPr="008C1652">
              <w:rPr>
                <w:rFonts w:ascii="Times New Roman" w:eastAsia="Times New Roman" w:hAnsi="Times New Roman" w:cs="Times New Roman"/>
                <w:sz w:val="24"/>
                <w:szCs w:val="24"/>
                <w:lang w:val="ru-RU" w:eastAsia="ru-RU" w:bidi="ar-SA"/>
              </w:rPr>
              <w:lastRenderedPageBreak/>
              <w:t xml:space="preserve">подшипников увеличены, что обеспечивает больший срок службы заднего </w:t>
            </w:r>
            <w:proofErr w:type="spellStart"/>
            <w:r w:rsidRPr="008C1652">
              <w:rPr>
                <w:rFonts w:ascii="Times New Roman" w:eastAsia="Times New Roman" w:hAnsi="Times New Roman" w:cs="Times New Roman"/>
                <w:sz w:val="24"/>
                <w:szCs w:val="24"/>
                <w:lang w:val="ru-RU" w:eastAsia="ru-RU" w:bidi="ar-SA"/>
              </w:rPr>
              <w:t>моста.Шариковый</w:t>
            </w:r>
            <w:proofErr w:type="spellEnd"/>
            <w:r w:rsidRPr="008C1652">
              <w:rPr>
                <w:rFonts w:ascii="Times New Roman" w:eastAsia="Times New Roman" w:hAnsi="Times New Roman" w:cs="Times New Roman"/>
                <w:sz w:val="24"/>
                <w:szCs w:val="24"/>
                <w:lang w:val="ru-RU" w:eastAsia="ru-RU" w:bidi="ar-SA"/>
              </w:rPr>
              <w:t xml:space="preserve"> подшипник заднего конца вала малой конической шестерни заменен роликовым цилиндрическим </w:t>
            </w:r>
            <w:proofErr w:type="spellStart"/>
            <w:r w:rsidRPr="008C1652">
              <w:rPr>
                <w:rFonts w:ascii="Times New Roman" w:eastAsia="Times New Roman" w:hAnsi="Times New Roman" w:cs="Times New Roman"/>
                <w:sz w:val="24"/>
                <w:szCs w:val="24"/>
                <w:lang w:val="ru-RU" w:eastAsia="ru-RU" w:bidi="ar-SA"/>
              </w:rPr>
              <w:t>подшипником.Концы</w:t>
            </w:r>
            <w:proofErr w:type="spellEnd"/>
            <w:r w:rsidRPr="008C1652">
              <w:rPr>
                <w:rFonts w:ascii="Times New Roman" w:eastAsia="Times New Roman" w:hAnsi="Times New Roman" w:cs="Times New Roman"/>
                <w:sz w:val="24"/>
                <w:szCs w:val="24"/>
                <w:lang w:val="ru-RU" w:eastAsia="ru-RU" w:bidi="ar-SA"/>
              </w:rPr>
              <w:t xml:space="preserve"> полуосей устанавливают в </w:t>
            </w:r>
            <w:proofErr w:type="spellStart"/>
            <w:r w:rsidRPr="008C1652">
              <w:rPr>
                <w:rFonts w:ascii="Times New Roman" w:eastAsia="Times New Roman" w:hAnsi="Times New Roman" w:cs="Times New Roman"/>
                <w:sz w:val="24"/>
                <w:szCs w:val="24"/>
                <w:lang w:val="ru-RU" w:eastAsia="ru-RU" w:bidi="ar-SA"/>
              </w:rPr>
              <w:t>полуосевых</w:t>
            </w:r>
            <w:proofErr w:type="spellEnd"/>
            <w:r w:rsidRPr="008C1652">
              <w:rPr>
                <w:rFonts w:ascii="Times New Roman" w:eastAsia="Times New Roman" w:hAnsi="Times New Roman" w:cs="Times New Roman"/>
                <w:sz w:val="24"/>
                <w:szCs w:val="24"/>
                <w:lang w:val="ru-RU" w:eastAsia="ru-RU" w:bidi="ar-SA"/>
              </w:rPr>
              <w:t xml:space="preserve"> рукавах на однорядных шарикоподшипниках вместо двухрядных.</w:t>
            </w:r>
          </w:p>
          <w:p w:rsidR="008C1652" w:rsidRPr="008C1652" w:rsidRDefault="008C1652" w:rsidP="008C1652">
            <w:pPr>
              <w:spacing w:after="0" w:line="240" w:lineRule="auto"/>
              <w:rPr>
                <w:rFonts w:ascii="Times New Roman" w:eastAsia="Times New Roman" w:hAnsi="Times New Roman" w:cs="Times New Roman"/>
                <w:color w:val="2F5879"/>
                <w:sz w:val="23"/>
                <w:szCs w:val="23"/>
                <w:lang w:val="ru-RU" w:eastAsia="ru-RU" w:bidi="ar-SA"/>
              </w:rPr>
            </w:pPr>
            <w:r w:rsidRPr="008C1652">
              <w:rPr>
                <w:rFonts w:ascii="Times New Roman" w:eastAsia="Times New Roman" w:hAnsi="Times New Roman" w:cs="Times New Roman"/>
                <w:color w:val="2F5879"/>
                <w:sz w:val="23"/>
                <w:lang w:val="ru-RU" w:eastAsia="ru-RU" w:bidi="ar-SA"/>
              </w:rPr>
              <w:t>Мне нравится</w:t>
            </w:r>
            <w:proofErr w:type="gramStart"/>
            <w:r w:rsidRPr="008C1652">
              <w:rPr>
                <w:rFonts w:ascii="Times New Roman" w:eastAsia="Times New Roman" w:hAnsi="Times New Roman" w:cs="Times New Roman"/>
                <w:b/>
                <w:bCs/>
                <w:color w:val="7295B2"/>
                <w:sz w:val="23"/>
                <w:lang w:val="ru-RU" w:eastAsia="ru-RU" w:bidi="ar-SA"/>
              </w:rPr>
              <w:t>1</w:t>
            </w:r>
            <w:proofErr w:type="gramEnd"/>
          </w:p>
          <w:p w:rsidR="008C1652" w:rsidRPr="008C1652" w:rsidRDefault="008C1652" w:rsidP="008C1652">
            <w:pPr>
              <w:spacing w:after="0" w:line="240" w:lineRule="auto"/>
              <w:rPr>
                <w:rFonts w:ascii="Times New Roman" w:eastAsia="Times New Roman" w:hAnsi="Times New Roman" w:cs="Times New Roman"/>
                <w:color w:val="999999"/>
                <w:sz w:val="24"/>
                <w:szCs w:val="24"/>
                <w:lang w:val="ru-RU" w:eastAsia="ru-RU" w:bidi="ar-SA"/>
              </w:rPr>
            </w:pPr>
            <w:hyperlink r:id="rId6" w:history="1">
              <w:r w:rsidRPr="008C1652">
                <w:rPr>
                  <w:rFonts w:ascii="Times New Roman" w:eastAsia="Times New Roman" w:hAnsi="Times New Roman" w:cs="Times New Roman"/>
                  <w:color w:val="999999"/>
                  <w:sz w:val="24"/>
                  <w:szCs w:val="24"/>
                  <w:lang w:val="ru-RU" w:eastAsia="ru-RU" w:bidi="ar-SA"/>
                </w:rPr>
                <w:t xml:space="preserve">13 </w:t>
              </w:r>
              <w:proofErr w:type="spellStart"/>
              <w:r w:rsidRPr="008C1652">
                <w:rPr>
                  <w:rFonts w:ascii="Times New Roman" w:eastAsia="Times New Roman" w:hAnsi="Times New Roman" w:cs="Times New Roman"/>
                  <w:color w:val="999999"/>
                  <w:sz w:val="24"/>
                  <w:szCs w:val="24"/>
                  <w:lang w:val="ru-RU" w:eastAsia="ru-RU" w:bidi="ar-SA"/>
                </w:rPr>
                <w:t>апр</w:t>
              </w:r>
              <w:proofErr w:type="spellEnd"/>
              <w:r w:rsidRPr="008C1652">
                <w:rPr>
                  <w:rFonts w:ascii="Times New Roman" w:eastAsia="Times New Roman" w:hAnsi="Times New Roman" w:cs="Times New Roman"/>
                  <w:color w:val="999999"/>
                  <w:sz w:val="24"/>
                  <w:szCs w:val="24"/>
                  <w:lang w:val="ru-RU" w:eastAsia="ru-RU" w:bidi="ar-SA"/>
                </w:rPr>
                <w:t xml:space="preserve"> 2014 в 21:34</w:t>
              </w:r>
              <w:proofErr w:type="gramStart"/>
            </w:hyperlink>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Э</w:t>
            </w:r>
            <w:proofErr w:type="gramEnd"/>
            <w:r w:rsidRPr="008C1652">
              <w:rPr>
                <w:rFonts w:ascii="Times New Roman" w:eastAsia="Times New Roman" w:hAnsi="Times New Roman" w:cs="Times New Roman"/>
                <w:color w:val="999999"/>
                <w:sz w:val="24"/>
                <w:szCs w:val="24"/>
                <w:lang w:val="ru-RU" w:eastAsia="ru-RU" w:bidi="ar-SA"/>
              </w:rPr>
              <w:t xml:space="preserve">то </w:t>
            </w:r>
            <w:proofErr w:type="spellStart"/>
            <w:r w:rsidRPr="008C1652">
              <w:rPr>
                <w:rFonts w:ascii="Times New Roman" w:eastAsia="Times New Roman" w:hAnsi="Times New Roman" w:cs="Times New Roman"/>
                <w:color w:val="999999"/>
                <w:sz w:val="24"/>
                <w:szCs w:val="24"/>
                <w:lang w:val="ru-RU" w:eastAsia="ru-RU" w:bidi="ar-SA"/>
              </w:rPr>
              <w:t>спам</w:t>
            </w:r>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Ответить</w:t>
            </w:r>
            <w:proofErr w:type="spellEnd"/>
          </w:p>
        </w:tc>
      </w:tr>
      <w:tr w:rsidR="008C1652" w:rsidRPr="008C1652" w:rsidTr="008C1652">
        <w:trPr>
          <w:tblCellSpacing w:w="0" w:type="dxa"/>
        </w:trPr>
        <w:tc>
          <w:tcPr>
            <w:tcW w:w="1376" w:type="dxa"/>
            <w:tcMar>
              <w:top w:w="0" w:type="dxa"/>
              <w:left w:w="0" w:type="dxa"/>
              <w:bottom w:w="169" w:type="dxa"/>
              <w:right w:w="0" w:type="dxa"/>
            </w:tcMar>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color w:val="2B587A"/>
                <w:sz w:val="24"/>
                <w:szCs w:val="24"/>
                <w:lang w:val="ru-RU" w:eastAsia="ru-RU" w:bidi="ar-SA"/>
              </w:rPr>
              <w:lastRenderedPageBreak/>
              <w:drawing>
                <wp:inline distT="0" distB="0" distL="0" distR="0">
                  <wp:extent cx="470535" cy="470535"/>
                  <wp:effectExtent l="19050" t="0" r="5715" b="0"/>
                  <wp:docPr id="2" name="Рисунок 2" descr="https://pp.vk.me/c310229/v310229416/9e7b/IBCf85F4G6Y.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310229/v310229416/9e7b/IBCf85F4G6Y.jpg">
                            <a:hlinkClick r:id="rId7"/>
                          </pic:cNvPr>
                          <pic:cNvPicPr>
                            <a:picLocks noChangeAspect="1" noChangeArrowheads="1"/>
                          </pic:cNvPicPr>
                        </pic:nvPicPr>
                        <pic:blipFill>
                          <a:blip r:embed="rId8"/>
                          <a:srcRect/>
                          <a:stretch>
                            <a:fillRect/>
                          </a:stretch>
                        </pic:blipFill>
                        <pic:spPr bwMode="auto">
                          <a:xfrm>
                            <a:off x="0" y="0"/>
                            <a:ext cx="470535" cy="470535"/>
                          </a:xfrm>
                          <a:prstGeom prst="rect">
                            <a:avLst/>
                          </a:prstGeom>
                          <a:noFill/>
                          <a:ln w="9525">
                            <a:noFill/>
                            <a:miter lim="800000"/>
                            <a:headEnd/>
                            <a:tailEnd/>
                          </a:ln>
                        </pic:spPr>
                      </pic:pic>
                    </a:graphicData>
                  </a:graphic>
                </wp:inline>
              </w:drawing>
            </w:r>
          </w:p>
        </w:tc>
        <w:tc>
          <w:tcPr>
            <w:tcW w:w="0" w:type="auto"/>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hyperlink r:id="rId9" w:history="1">
              <w:r w:rsidRPr="008C1652">
                <w:rPr>
                  <w:rFonts w:ascii="Times New Roman" w:eastAsia="Times New Roman" w:hAnsi="Times New Roman" w:cs="Times New Roman"/>
                  <w:b/>
                  <w:bCs/>
                  <w:color w:val="45688E"/>
                  <w:sz w:val="24"/>
                  <w:szCs w:val="24"/>
                  <w:lang w:val="ru-RU" w:eastAsia="ru-RU" w:bidi="ar-SA"/>
                </w:rPr>
                <w:t xml:space="preserve">Иван </w:t>
              </w:r>
              <w:proofErr w:type="spellStart"/>
              <w:r w:rsidRPr="008C1652">
                <w:rPr>
                  <w:rFonts w:ascii="Times New Roman" w:eastAsia="Times New Roman" w:hAnsi="Times New Roman" w:cs="Times New Roman"/>
                  <w:b/>
                  <w:bCs/>
                  <w:color w:val="45688E"/>
                  <w:sz w:val="24"/>
                  <w:szCs w:val="24"/>
                  <w:lang w:val="ru-RU" w:eastAsia="ru-RU" w:bidi="ar-SA"/>
                </w:rPr>
                <w:t>Мосин</w:t>
              </w:r>
              <w:proofErr w:type="spellEnd"/>
            </w:hyperlink>
          </w:p>
          <w:p w:rsidR="008C1652" w:rsidRPr="008C1652" w:rsidRDefault="008C1652" w:rsidP="008C1652">
            <w:pPr>
              <w:spacing w:after="0" w:line="370" w:lineRule="atLeast"/>
              <w:rPr>
                <w:rFonts w:ascii="Times New Roman" w:eastAsia="Times New Roman" w:hAnsi="Times New Roman" w:cs="Times New Roman"/>
                <w:sz w:val="24"/>
                <w:szCs w:val="24"/>
                <w:lang w:val="ru-RU" w:eastAsia="ru-RU" w:bidi="ar-SA"/>
              </w:rPr>
            </w:pPr>
            <w:proofErr w:type="gramStart"/>
            <w:r w:rsidRPr="008C1652">
              <w:rPr>
                <w:rFonts w:ascii="Times New Roman" w:eastAsia="Times New Roman" w:hAnsi="Times New Roman" w:cs="Times New Roman"/>
                <w:sz w:val="24"/>
                <w:szCs w:val="24"/>
                <w:lang w:val="ru-RU" w:eastAsia="ru-RU" w:bidi="ar-SA"/>
              </w:rPr>
              <w:t>Это все что ты нашел?)</w:t>
            </w:r>
            <w:proofErr w:type="gramEnd"/>
          </w:p>
          <w:p w:rsidR="008C1652" w:rsidRPr="008C1652" w:rsidRDefault="008C1652" w:rsidP="008C1652">
            <w:pPr>
              <w:spacing w:after="0" w:line="240" w:lineRule="auto"/>
              <w:rPr>
                <w:rFonts w:ascii="Times New Roman" w:eastAsia="Times New Roman" w:hAnsi="Times New Roman" w:cs="Times New Roman"/>
                <w:color w:val="2F5879"/>
                <w:sz w:val="23"/>
                <w:szCs w:val="23"/>
                <w:lang w:val="ru-RU" w:eastAsia="ru-RU" w:bidi="ar-SA"/>
              </w:rPr>
            </w:pPr>
            <w:r w:rsidRPr="008C1652">
              <w:rPr>
                <w:rFonts w:ascii="Times New Roman" w:eastAsia="Times New Roman" w:hAnsi="Times New Roman" w:cs="Times New Roman"/>
                <w:color w:val="2F5879"/>
                <w:sz w:val="23"/>
                <w:lang w:val="ru-RU" w:eastAsia="ru-RU" w:bidi="ar-SA"/>
              </w:rPr>
              <w:t>Мне нравится</w:t>
            </w:r>
          </w:p>
          <w:p w:rsidR="008C1652" w:rsidRPr="008C1652" w:rsidRDefault="008C1652" w:rsidP="008C1652">
            <w:pPr>
              <w:spacing w:after="0" w:line="240" w:lineRule="auto"/>
              <w:rPr>
                <w:rFonts w:ascii="Times New Roman" w:eastAsia="Times New Roman" w:hAnsi="Times New Roman" w:cs="Times New Roman"/>
                <w:color w:val="999999"/>
                <w:sz w:val="24"/>
                <w:szCs w:val="24"/>
                <w:lang w:val="ru-RU" w:eastAsia="ru-RU" w:bidi="ar-SA"/>
              </w:rPr>
            </w:pPr>
            <w:hyperlink r:id="rId10" w:history="1">
              <w:r w:rsidRPr="008C1652">
                <w:rPr>
                  <w:rFonts w:ascii="Times New Roman" w:eastAsia="Times New Roman" w:hAnsi="Times New Roman" w:cs="Times New Roman"/>
                  <w:color w:val="999999"/>
                  <w:sz w:val="24"/>
                  <w:szCs w:val="24"/>
                  <w:lang w:val="ru-RU" w:eastAsia="ru-RU" w:bidi="ar-SA"/>
                </w:rPr>
                <w:t xml:space="preserve">15 </w:t>
              </w:r>
              <w:proofErr w:type="spellStart"/>
              <w:r w:rsidRPr="008C1652">
                <w:rPr>
                  <w:rFonts w:ascii="Times New Roman" w:eastAsia="Times New Roman" w:hAnsi="Times New Roman" w:cs="Times New Roman"/>
                  <w:color w:val="999999"/>
                  <w:sz w:val="24"/>
                  <w:szCs w:val="24"/>
                  <w:lang w:val="ru-RU" w:eastAsia="ru-RU" w:bidi="ar-SA"/>
                </w:rPr>
                <w:t>апр</w:t>
              </w:r>
              <w:proofErr w:type="spellEnd"/>
              <w:r w:rsidRPr="008C1652">
                <w:rPr>
                  <w:rFonts w:ascii="Times New Roman" w:eastAsia="Times New Roman" w:hAnsi="Times New Roman" w:cs="Times New Roman"/>
                  <w:color w:val="999999"/>
                  <w:sz w:val="24"/>
                  <w:szCs w:val="24"/>
                  <w:lang w:val="ru-RU" w:eastAsia="ru-RU" w:bidi="ar-SA"/>
                </w:rPr>
                <w:t xml:space="preserve"> 2014 в 20:15</w:t>
              </w:r>
              <w:proofErr w:type="gramStart"/>
            </w:hyperlink>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Э</w:t>
            </w:r>
            <w:proofErr w:type="gramEnd"/>
            <w:r w:rsidRPr="008C1652">
              <w:rPr>
                <w:rFonts w:ascii="Times New Roman" w:eastAsia="Times New Roman" w:hAnsi="Times New Roman" w:cs="Times New Roman"/>
                <w:color w:val="999999"/>
                <w:sz w:val="24"/>
                <w:szCs w:val="24"/>
                <w:lang w:val="ru-RU" w:eastAsia="ru-RU" w:bidi="ar-SA"/>
              </w:rPr>
              <w:t xml:space="preserve">то </w:t>
            </w:r>
            <w:proofErr w:type="spellStart"/>
            <w:r w:rsidRPr="008C1652">
              <w:rPr>
                <w:rFonts w:ascii="Times New Roman" w:eastAsia="Times New Roman" w:hAnsi="Times New Roman" w:cs="Times New Roman"/>
                <w:color w:val="999999"/>
                <w:sz w:val="24"/>
                <w:szCs w:val="24"/>
                <w:lang w:val="ru-RU" w:eastAsia="ru-RU" w:bidi="ar-SA"/>
              </w:rPr>
              <w:t>спам</w:t>
            </w:r>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Ответить</w:t>
            </w:r>
            <w:proofErr w:type="spellEnd"/>
          </w:p>
        </w:tc>
      </w:tr>
    </w:tbl>
    <w:p w:rsidR="008C1652" w:rsidRPr="008C1652" w:rsidRDefault="008C1652" w:rsidP="008C1652">
      <w:pPr>
        <w:shd w:val="clear" w:color="auto" w:fill="FFFFFF"/>
        <w:spacing w:after="0" w:line="275" w:lineRule="atLeast"/>
        <w:rPr>
          <w:rFonts w:ascii="Tahoma" w:eastAsia="Times New Roman" w:hAnsi="Tahoma" w:cs="Tahoma"/>
          <w:vanish/>
          <w:color w:val="000000"/>
          <w:sz w:val="23"/>
          <w:szCs w:val="23"/>
          <w:lang w:val="ru-RU" w:eastAsia="ru-RU" w:bidi="ar-SA"/>
        </w:rPr>
      </w:pPr>
    </w:p>
    <w:tbl>
      <w:tblPr>
        <w:tblW w:w="12642" w:type="dxa"/>
        <w:tblCellSpacing w:w="0" w:type="dxa"/>
        <w:tblCellMar>
          <w:left w:w="0" w:type="dxa"/>
          <w:right w:w="0" w:type="dxa"/>
        </w:tblCellMar>
        <w:tblLook w:val="04A0"/>
      </w:tblPr>
      <w:tblGrid>
        <w:gridCol w:w="1376"/>
        <w:gridCol w:w="11266"/>
      </w:tblGrid>
      <w:tr w:rsidR="008C1652" w:rsidRPr="008C1652" w:rsidTr="008C1652">
        <w:trPr>
          <w:tblCellSpacing w:w="0" w:type="dxa"/>
        </w:trPr>
        <w:tc>
          <w:tcPr>
            <w:tcW w:w="1376" w:type="dxa"/>
            <w:tcMar>
              <w:top w:w="0" w:type="dxa"/>
              <w:left w:w="0" w:type="dxa"/>
              <w:bottom w:w="169" w:type="dxa"/>
              <w:right w:w="0" w:type="dxa"/>
            </w:tcMar>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color w:val="2B587A"/>
                <w:sz w:val="24"/>
                <w:szCs w:val="24"/>
                <w:lang w:val="ru-RU" w:eastAsia="ru-RU" w:bidi="ar-SA"/>
              </w:rPr>
              <w:drawing>
                <wp:inline distT="0" distB="0" distL="0" distR="0">
                  <wp:extent cx="470535" cy="470535"/>
                  <wp:effectExtent l="19050" t="0" r="5715" b="0"/>
                  <wp:docPr id="3" name="Рисунок 3" descr="https://pp.vk.me/c619628/v619628286/1d345/xyRA29vlK2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vk.me/c619628/v619628286/1d345/xyRA29vlK28.jpg">
                            <a:hlinkClick r:id="rId5"/>
                          </pic:cNvPr>
                          <pic:cNvPicPr>
                            <a:picLocks noChangeAspect="1" noChangeArrowheads="1"/>
                          </pic:cNvPicPr>
                        </pic:nvPicPr>
                        <pic:blipFill>
                          <a:blip r:embed="rId11"/>
                          <a:srcRect/>
                          <a:stretch>
                            <a:fillRect/>
                          </a:stretch>
                        </pic:blipFill>
                        <pic:spPr bwMode="auto">
                          <a:xfrm>
                            <a:off x="0" y="0"/>
                            <a:ext cx="470535" cy="470535"/>
                          </a:xfrm>
                          <a:prstGeom prst="rect">
                            <a:avLst/>
                          </a:prstGeom>
                          <a:noFill/>
                          <a:ln w="9525">
                            <a:noFill/>
                            <a:miter lim="800000"/>
                            <a:headEnd/>
                            <a:tailEnd/>
                          </a:ln>
                        </pic:spPr>
                      </pic:pic>
                    </a:graphicData>
                  </a:graphic>
                </wp:inline>
              </w:drawing>
            </w:r>
          </w:p>
        </w:tc>
        <w:tc>
          <w:tcPr>
            <w:tcW w:w="0" w:type="auto"/>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hyperlink r:id="rId12" w:history="1">
              <w:r w:rsidRPr="008C1652">
                <w:rPr>
                  <w:rFonts w:ascii="Times New Roman" w:eastAsia="Times New Roman" w:hAnsi="Times New Roman" w:cs="Times New Roman"/>
                  <w:b/>
                  <w:bCs/>
                  <w:color w:val="45688E"/>
                  <w:sz w:val="24"/>
                  <w:szCs w:val="24"/>
                  <w:lang w:val="ru-RU" w:eastAsia="ru-RU" w:bidi="ar-SA"/>
                </w:rPr>
                <w:t xml:space="preserve">Сергей </w:t>
              </w:r>
              <w:proofErr w:type="spellStart"/>
              <w:r w:rsidRPr="008C1652">
                <w:rPr>
                  <w:rFonts w:ascii="Times New Roman" w:eastAsia="Times New Roman" w:hAnsi="Times New Roman" w:cs="Times New Roman"/>
                  <w:b/>
                  <w:bCs/>
                  <w:color w:val="45688E"/>
                  <w:sz w:val="24"/>
                  <w:szCs w:val="24"/>
                  <w:lang w:val="ru-RU" w:eastAsia="ru-RU" w:bidi="ar-SA"/>
                </w:rPr>
                <w:t>Круткин</w:t>
              </w:r>
              <w:proofErr w:type="spellEnd"/>
            </w:hyperlink>
          </w:p>
          <w:p w:rsidR="008C1652" w:rsidRPr="008C1652" w:rsidRDefault="008C1652" w:rsidP="008C1652">
            <w:pPr>
              <w:spacing w:after="0" w:line="370" w:lineRule="atLeast"/>
              <w:rPr>
                <w:rFonts w:ascii="Times New Roman" w:eastAsia="Times New Roman" w:hAnsi="Times New Roman" w:cs="Times New Roman"/>
                <w:sz w:val="24"/>
                <w:szCs w:val="24"/>
                <w:lang w:val="ru-RU" w:eastAsia="ru-RU" w:bidi="ar-SA"/>
              </w:rPr>
            </w:pPr>
            <w:hyperlink r:id="rId13" w:history="1">
              <w:r w:rsidRPr="008C1652">
                <w:rPr>
                  <w:rFonts w:ascii="Times New Roman" w:eastAsia="Times New Roman" w:hAnsi="Times New Roman" w:cs="Times New Roman"/>
                  <w:color w:val="2B587A"/>
                  <w:sz w:val="24"/>
                  <w:szCs w:val="24"/>
                  <w:lang w:val="ru-RU" w:eastAsia="ru-RU" w:bidi="ar-SA"/>
                </w:rPr>
                <w:t>Иван</w:t>
              </w:r>
            </w:hyperlink>
            <w:r w:rsidRPr="008C1652">
              <w:rPr>
                <w:rFonts w:ascii="Times New Roman" w:eastAsia="Times New Roman" w:hAnsi="Times New Roman" w:cs="Times New Roman"/>
                <w:sz w:val="24"/>
                <w:szCs w:val="24"/>
                <w:lang w:val="ru-RU" w:eastAsia="ru-RU" w:bidi="ar-SA"/>
              </w:rPr>
              <w:t>, это всё, что было в моей книжке, данную информацию я считаю достоверной</w:t>
            </w:r>
            <w:proofErr w:type="gramStart"/>
            <w:r w:rsidRPr="008C1652">
              <w:rPr>
                <w:rFonts w:ascii="Times New Roman" w:eastAsia="Times New Roman" w:hAnsi="Times New Roman" w:cs="Times New Roman"/>
                <w:sz w:val="24"/>
                <w:szCs w:val="24"/>
                <w:lang w:val="ru-RU" w:eastAsia="ru-RU" w:bidi="ar-SA"/>
              </w:rPr>
              <w:t>)д</w:t>
            </w:r>
            <w:proofErr w:type="gramEnd"/>
            <w:r w:rsidRPr="008C1652">
              <w:rPr>
                <w:rFonts w:ascii="Times New Roman" w:eastAsia="Times New Roman" w:hAnsi="Times New Roman" w:cs="Times New Roman"/>
                <w:sz w:val="24"/>
                <w:szCs w:val="24"/>
                <w:lang w:val="ru-RU" w:eastAsia="ru-RU" w:bidi="ar-SA"/>
              </w:rPr>
              <w:t>обавляй, если у тебя что-то есть</w:t>
            </w:r>
          </w:p>
          <w:p w:rsidR="008C1652" w:rsidRPr="008C1652" w:rsidRDefault="008C1652" w:rsidP="008C1652">
            <w:pPr>
              <w:spacing w:after="0" w:line="240" w:lineRule="auto"/>
              <w:rPr>
                <w:rFonts w:ascii="Times New Roman" w:eastAsia="Times New Roman" w:hAnsi="Times New Roman" w:cs="Times New Roman"/>
                <w:color w:val="2F5879"/>
                <w:sz w:val="23"/>
                <w:szCs w:val="23"/>
                <w:lang w:val="ru-RU" w:eastAsia="ru-RU" w:bidi="ar-SA"/>
              </w:rPr>
            </w:pPr>
            <w:r w:rsidRPr="008C1652">
              <w:rPr>
                <w:rFonts w:ascii="Times New Roman" w:eastAsia="Times New Roman" w:hAnsi="Times New Roman" w:cs="Times New Roman"/>
                <w:color w:val="2F5879"/>
                <w:sz w:val="23"/>
                <w:lang w:val="ru-RU" w:eastAsia="ru-RU" w:bidi="ar-SA"/>
              </w:rPr>
              <w:t>Мне нравится</w:t>
            </w:r>
          </w:p>
          <w:p w:rsidR="008C1652" w:rsidRPr="008C1652" w:rsidRDefault="008C1652" w:rsidP="008C1652">
            <w:pPr>
              <w:spacing w:after="0" w:line="240" w:lineRule="auto"/>
              <w:rPr>
                <w:rFonts w:ascii="Times New Roman" w:eastAsia="Times New Roman" w:hAnsi="Times New Roman" w:cs="Times New Roman"/>
                <w:color w:val="999999"/>
                <w:sz w:val="24"/>
                <w:szCs w:val="24"/>
                <w:lang w:val="ru-RU" w:eastAsia="ru-RU" w:bidi="ar-SA"/>
              </w:rPr>
            </w:pPr>
            <w:hyperlink r:id="rId14" w:history="1">
              <w:r w:rsidRPr="008C1652">
                <w:rPr>
                  <w:rFonts w:ascii="Times New Roman" w:eastAsia="Times New Roman" w:hAnsi="Times New Roman" w:cs="Times New Roman"/>
                  <w:color w:val="999999"/>
                  <w:sz w:val="24"/>
                  <w:szCs w:val="24"/>
                  <w:lang w:val="ru-RU" w:eastAsia="ru-RU" w:bidi="ar-SA"/>
                </w:rPr>
                <w:t xml:space="preserve">15 </w:t>
              </w:r>
              <w:proofErr w:type="spellStart"/>
              <w:r w:rsidRPr="008C1652">
                <w:rPr>
                  <w:rFonts w:ascii="Times New Roman" w:eastAsia="Times New Roman" w:hAnsi="Times New Roman" w:cs="Times New Roman"/>
                  <w:color w:val="999999"/>
                  <w:sz w:val="24"/>
                  <w:szCs w:val="24"/>
                  <w:lang w:val="ru-RU" w:eastAsia="ru-RU" w:bidi="ar-SA"/>
                </w:rPr>
                <w:t>апр</w:t>
              </w:r>
              <w:proofErr w:type="spellEnd"/>
              <w:r w:rsidRPr="008C1652">
                <w:rPr>
                  <w:rFonts w:ascii="Times New Roman" w:eastAsia="Times New Roman" w:hAnsi="Times New Roman" w:cs="Times New Roman"/>
                  <w:color w:val="999999"/>
                  <w:sz w:val="24"/>
                  <w:szCs w:val="24"/>
                  <w:lang w:val="ru-RU" w:eastAsia="ru-RU" w:bidi="ar-SA"/>
                </w:rPr>
                <w:t xml:space="preserve"> 2014 в 20:28</w:t>
              </w:r>
              <w:proofErr w:type="gramStart"/>
            </w:hyperlink>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Э</w:t>
            </w:r>
            <w:proofErr w:type="gramEnd"/>
            <w:r w:rsidRPr="008C1652">
              <w:rPr>
                <w:rFonts w:ascii="Times New Roman" w:eastAsia="Times New Roman" w:hAnsi="Times New Roman" w:cs="Times New Roman"/>
                <w:color w:val="999999"/>
                <w:sz w:val="24"/>
                <w:szCs w:val="24"/>
                <w:lang w:val="ru-RU" w:eastAsia="ru-RU" w:bidi="ar-SA"/>
              </w:rPr>
              <w:t xml:space="preserve">то </w:t>
            </w:r>
            <w:proofErr w:type="spellStart"/>
            <w:r w:rsidRPr="008C1652">
              <w:rPr>
                <w:rFonts w:ascii="Times New Roman" w:eastAsia="Times New Roman" w:hAnsi="Times New Roman" w:cs="Times New Roman"/>
                <w:color w:val="999999"/>
                <w:sz w:val="24"/>
                <w:szCs w:val="24"/>
                <w:lang w:val="ru-RU" w:eastAsia="ru-RU" w:bidi="ar-SA"/>
              </w:rPr>
              <w:t>спам</w:t>
            </w:r>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Ответить</w:t>
            </w:r>
            <w:proofErr w:type="spellEnd"/>
          </w:p>
        </w:tc>
      </w:tr>
      <w:tr w:rsidR="008C1652" w:rsidRPr="008C1652" w:rsidTr="008C1652">
        <w:trPr>
          <w:tblCellSpacing w:w="0" w:type="dxa"/>
        </w:trPr>
        <w:tc>
          <w:tcPr>
            <w:tcW w:w="1376" w:type="dxa"/>
            <w:tcMar>
              <w:top w:w="0" w:type="dxa"/>
              <w:left w:w="0" w:type="dxa"/>
              <w:bottom w:w="169" w:type="dxa"/>
              <w:right w:w="0" w:type="dxa"/>
            </w:tcMar>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color w:val="2B587A"/>
                <w:sz w:val="24"/>
                <w:szCs w:val="24"/>
                <w:lang w:val="ru-RU" w:eastAsia="ru-RU" w:bidi="ar-SA"/>
              </w:rPr>
              <w:drawing>
                <wp:inline distT="0" distB="0" distL="0" distR="0">
                  <wp:extent cx="470535" cy="470535"/>
                  <wp:effectExtent l="19050" t="0" r="5715" b="0"/>
                  <wp:docPr id="4" name="Рисунок 4" descr="https://pp.vk.me/c310229/v310229416/9e7b/IBCf85F4G6Y.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310229/v310229416/9e7b/IBCf85F4G6Y.jpg">
                            <a:hlinkClick r:id="rId13"/>
                          </pic:cNvPr>
                          <pic:cNvPicPr>
                            <a:picLocks noChangeAspect="1" noChangeArrowheads="1"/>
                          </pic:cNvPicPr>
                        </pic:nvPicPr>
                        <pic:blipFill>
                          <a:blip r:embed="rId8"/>
                          <a:srcRect/>
                          <a:stretch>
                            <a:fillRect/>
                          </a:stretch>
                        </pic:blipFill>
                        <pic:spPr bwMode="auto">
                          <a:xfrm>
                            <a:off x="0" y="0"/>
                            <a:ext cx="470535" cy="470535"/>
                          </a:xfrm>
                          <a:prstGeom prst="rect">
                            <a:avLst/>
                          </a:prstGeom>
                          <a:noFill/>
                          <a:ln w="9525">
                            <a:noFill/>
                            <a:miter lim="800000"/>
                            <a:headEnd/>
                            <a:tailEnd/>
                          </a:ln>
                        </pic:spPr>
                      </pic:pic>
                    </a:graphicData>
                  </a:graphic>
                </wp:inline>
              </w:drawing>
            </w:r>
          </w:p>
        </w:tc>
        <w:tc>
          <w:tcPr>
            <w:tcW w:w="0" w:type="auto"/>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hyperlink r:id="rId15" w:history="1">
              <w:r w:rsidRPr="008C1652">
                <w:rPr>
                  <w:rFonts w:ascii="Times New Roman" w:eastAsia="Times New Roman" w:hAnsi="Times New Roman" w:cs="Times New Roman"/>
                  <w:b/>
                  <w:bCs/>
                  <w:color w:val="45688E"/>
                  <w:sz w:val="24"/>
                  <w:szCs w:val="24"/>
                  <w:lang w:val="ru-RU" w:eastAsia="ru-RU" w:bidi="ar-SA"/>
                </w:rPr>
                <w:t xml:space="preserve">Иван </w:t>
              </w:r>
              <w:proofErr w:type="spellStart"/>
              <w:r w:rsidRPr="008C1652">
                <w:rPr>
                  <w:rFonts w:ascii="Times New Roman" w:eastAsia="Times New Roman" w:hAnsi="Times New Roman" w:cs="Times New Roman"/>
                  <w:b/>
                  <w:bCs/>
                  <w:color w:val="45688E"/>
                  <w:sz w:val="24"/>
                  <w:szCs w:val="24"/>
                  <w:lang w:val="ru-RU" w:eastAsia="ru-RU" w:bidi="ar-SA"/>
                </w:rPr>
                <w:t>Мосин</w:t>
              </w:r>
              <w:proofErr w:type="spellEnd"/>
            </w:hyperlink>
          </w:p>
          <w:p w:rsidR="008C1652" w:rsidRPr="008C1652" w:rsidRDefault="008C1652" w:rsidP="008C1652">
            <w:pPr>
              <w:spacing w:after="0" w:line="370" w:lineRule="atLeast"/>
              <w:rPr>
                <w:rFonts w:ascii="Times New Roman" w:eastAsia="Times New Roman" w:hAnsi="Times New Roman" w:cs="Times New Roman"/>
                <w:sz w:val="24"/>
                <w:szCs w:val="24"/>
                <w:lang w:val="ru-RU" w:eastAsia="ru-RU" w:bidi="ar-SA"/>
              </w:rPr>
            </w:pPr>
            <w:r w:rsidRPr="008C1652">
              <w:rPr>
                <w:rFonts w:ascii="Times New Roman" w:eastAsia="Times New Roman" w:hAnsi="Times New Roman" w:cs="Times New Roman"/>
                <w:sz w:val="24"/>
                <w:szCs w:val="24"/>
                <w:lang w:val="ru-RU" w:eastAsia="ru-RU" w:bidi="ar-SA"/>
              </w:rPr>
              <w:t xml:space="preserve">с 1946 по июнь 1947 комплектовались немецкими стартерами BOSCH, вывезенными с завода OPEL. </w:t>
            </w:r>
            <w:proofErr w:type="gramStart"/>
            <w:r w:rsidRPr="008C1652">
              <w:rPr>
                <w:rFonts w:ascii="Times New Roman" w:eastAsia="Times New Roman" w:hAnsi="Times New Roman" w:cs="Times New Roman"/>
                <w:sz w:val="24"/>
                <w:szCs w:val="24"/>
                <w:lang w:val="ru-RU" w:eastAsia="ru-RU" w:bidi="ar-SA"/>
              </w:rPr>
              <w:t>Затем их производство освоил АТЭ-1 (Москва), выпускавший до 01.08.49 г. стартеры СТ28, а затем, до декабря 1956 - СТ28Б</w:t>
            </w:r>
            <w:r w:rsidRPr="008C1652">
              <w:rPr>
                <w:rFonts w:ascii="Times New Roman" w:eastAsia="Times New Roman" w:hAnsi="Times New Roman" w:cs="Times New Roman"/>
                <w:sz w:val="24"/>
                <w:szCs w:val="24"/>
                <w:lang w:val="ru-RU" w:eastAsia="ru-RU" w:bidi="ar-SA"/>
              </w:rPr>
              <w:br/>
            </w:r>
            <w:proofErr w:type="spellStart"/>
            <w:r w:rsidRPr="008C1652">
              <w:rPr>
                <w:rFonts w:ascii="Times New Roman" w:eastAsia="Times New Roman" w:hAnsi="Times New Roman" w:cs="Times New Roman"/>
                <w:sz w:val="24"/>
                <w:szCs w:val="24"/>
                <w:lang w:val="ru-RU" w:eastAsia="ru-RU" w:bidi="ar-SA"/>
              </w:rPr>
              <w:t>c</w:t>
            </w:r>
            <w:proofErr w:type="spellEnd"/>
            <w:r w:rsidRPr="008C1652">
              <w:rPr>
                <w:rFonts w:ascii="Times New Roman" w:eastAsia="Times New Roman" w:hAnsi="Times New Roman" w:cs="Times New Roman"/>
                <w:sz w:val="24"/>
                <w:szCs w:val="24"/>
                <w:lang w:val="ru-RU" w:eastAsia="ru-RU" w:bidi="ar-SA"/>
              </w:rPr>
              <w:t xml:space="preserve"> 1946 г. комплектовался </w:t>
            </w:r>
            <w:proofErr w:type="spellStart"/>
            <w:r w:rsidRPr="008C1652">
              <w:rPr>
                <w:rFonts w:ascii="Times New Roman" w:eastAsia="Times New Roman" w:hAnsi="Times New Roman" w:cs="Times New Roman"/>
                <w:sz w:val="24"/>
                <w:szCs w:val="24"/>
                <w:lang w:val="ru-RU" w:eastAsia="ru-RU" w:bidi="ar-SA"/>
              </w:rPr>
              <w:t>двухдиффузорным</w:t>
            </w:r>
            <w:proofErr w:type="spellEnd"/>
            <w:r w:rsidRPr="008C1652">
              <w:rPr>
                <w:rFonts w:ascii="Times New Roman" w:eastAsia="Times New Roman" w:hAnsi="Times New Roman" w:cs="Times New Roman"/>
                <w:sz w:val="24"/>
                <w:szCs w:val="24"/>
                <w:lang w:val="ru-RU" w:eastAsia="ru-RU" w:bidi="ar-SA"/>
              </w:rPr>
              <w:t xml:space="preserve"> карбюратором К-24, повторявшим немецкий аналог, скопированный в свою очередь с американского карбюратора "картер" W-0-5395.</w:t>
            </w:r>
            <w:r w:rsidRPr="008C1652">
              <w:rPr>
                <w:rFonts w:ascii="Times New Roman" w:eastAsia="Times New Roman" w:hAnsi="Times New Roman" w:cs="Times New Roman"/>
                <w:sz w:val="24"/>
                <w:szCs w:val="24"/>
                <w:lang w:val="ru-RU" w:eastAsia="ru-RU" w:bidi="ar-SA"/>
              </w:rPr>
              <w:br/>
              <w:t>до января 1948 - на левом кронштейне переднего бампера крепился звуковой сигнал</w:t>
            </w:r>
            <w:r w:rsidRPr="008C1652">
              <w:rPr>
                <w:rFonts w:ascii="Times New Roman" w:eastAsia="Times New Roman" w:hAnsi="Times New Roman" w:cs="Times New Roman"/>
                <w:sz w:val="24"/>
                <w:szCs w:val="24"/>
                <w:lang w:val="ru-RU" w:eastAsia="ru-RU" w:bidi="ar-SA"/>
              </w:rPr>
              <w:br/>
              <w:t>до января 1948 - комбинация приборов черного цвета КП8</w:t>
            </w:r>
            <w:r w:rsidRPr="008C1652">
              <w:rPr>
                <w:rFonts w:ascii="Times New Roman" w:eastAsia="Times New Roman" w:hAnsi="Times New Roman" w:cs="Times New Roman"/>
                <w:sz w:val="24"/>
                <w:szCs w:val="24"/>
                <w:lang w:val="ru-RU" w:eastAsia="ru-RU" w:bidi="ar-SA"/>
              </w:rPr>
              <w:br/>
              <w:t>до 01.08.49 - комбинация приборов</w:t>
            </w:r>
            <w:proofErr w:type="gramEnd"/>
            <w:r w:rsidRPr="008C1652">
              <w:rPr>
                <w:rFonts w:ascii="Times New Roman" w:eastAsia="Times New Roman" w:hAnsi="Times New Roman" w:cs="Times New Roman"/>
                <w:sz w:val="24"/>
                <w:szCs w:val="24"/>
                <w:lang w:val="ru-RU" w:eastAsia="ru-RU" w:bidi="ar-SA"/>
              </w:rPr>
              <w:t xml:space="preserve"> </w:t>
            </w:r>
            <w:proofErr w:type="gramStart"/>
            <w:r w:rsidRPr="008C1652">
              <w:rPr>
                <w:rFonts w:ascii="Times New Roman" w:eastAsia="Times New Roman" w:hAnsi="Times New Roman" w:cs="Times New Roman"/>
                <w:sz w:val="24"/>
                <w:szCs w:val="24"/>
                <w:lang w:val="ru-RU" w:eastAsia="ru-RU" w:bidi="ar-SA"/>
              </w:rPr>
              <w:t>желтого цвета СП18а, СП18б и КП8 (отличалась от последующих верхнем расположением одометра</w:t>
            </w:r>
            <w:r w:rsidRPr="008C1652">
              <w:rPr>
                <w:rFonts w:ascii="Times New Roman" w:eastAsia="Times New Roman" w:hAnsi="Times New Roman" w:cs="Times New Roman"/>
                <w:sz w:val="24"/>
                <w:szCs w:val="24"/>
                <w:lang w:val="ru-RU" w:eastAsia="ru-RU" w:bidi="ar-SA"/>
              </w:rPr>
              <w:br/>
              <w:t>с 02.10.50 по декабрь 1956 - комбинация приборов белого цвета СП18В и КП8</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lastRenderedPageBreak/>
              <w:t xml:space="preserve">до 1949 - перчаточные ящики оставались открытыми, появившиеся затем крышки были гладкими, но 2.10.52 г. оформление переднего щитка изменилось, появились </w:t>
            </w:r>
            <w:proofErr w:type="spellStart"/>
            <w:r w:rsidRPr="008C1652">
              <w:rPr>
                <w:rFonts w:ascii="Times New Roman" w:eastAsia="Times New Roman" w:hAnsi="Times New Roman" w:cs="Times New Roman"/>
                <w:sz w:val="24"/>
                <w:szCs w:val="24"/>
                <w:lang w:val="ru-RU" w:eastAsia="ru-RU" w:bidi="ar-SA"/>
              </w:rPr>
              <w:t>молдинги</w:t>
            </w:r>
            <w:proofErr w:type="spellEnd"/>
            <w:r w:rsidRPr="008C1652">
              <w:rPr>
                <w:rFonts w:ascii="Times New Roman" w:eastAsia="Times New Roman" w:hAnsi="Times New Roman" w:cs="Times New Roman"/>
                <w:sz w:val="24"/>
                <w:szCs w:val="24"/>
                <w:lang w:val="ru-RU" w:eastAsia="ru-RU" w:bidi="ar-SA"/>
              </w:rPr>
              <w:t xml:space="preserve"> на крышках, новые накладки между спидометром и комбинацией приборов</w:t>
            </w:r>
            <w:r w:rsidRPr="008C1652">
              <w:rPr>
                <w:rFonts w:ascii="Times New Roman" w:eastAsia="Times New Roman" w:hAnsi="Times New Roman" w:cs="Times New Roman"/>
                <w:sz w:val="24"/>
                <w:szCs w:val="24"/>
                <w:lang w:val="ru-RU" w:eastAsia="ru-RU" w:bidi="ar-SA"/>
              </w:rPr>
              <w:br/>
            </w:r>
            <w:proofErr w:type="spellStart"/>
            <w:r w:rsidRPr="008C1652">
              <w:rPr>
                <w:rFonts w:ascii="Times New Roman" w:eastAsia="Times New Roman" w:hAnsi="Times New Roman" w:cs="Times New Roman"/>
                <w:sz w:val="24"/>
                <w:szCs w:val="24"/>
                <w:lang w:val="ru-RU" w:eastAsia="ru-RU" w:bidi="ar-SA"/>
              </w:rPr>
              <w:t>c</w:t>
            </w:r>
            <w:proofErr w:type="spellEnd"/>
            <w:r w:rsidRPr="008C1652">
              <w:rPr>
                <w:rFonts w:ascii="Times New Roman" w:eastAsia="Times New Roman" w:hAnsi="Times New Roman" w:cs="Times New Roman"/>
                <w:sz w:val="24"/>
                <w:szCs w:val="24"/>
                <w:lang w:val="ru-RU" w:eastAsia="ru-RU" w:bidi="ar-SA"/>
              </w:rPr>
              <w:t xml:space="preserve"> 01.08.1950 г. карбюратор К25, в июле</w:t>
            </w:r>
            <w:proofErr w:type="gramEnd"/>
            <w:r w:rsidRPr="008C1652">
              <w:rPr>
                <w:rFonts w:ascii="Times New Roman" w:eastAsia="Times New Roman" w:hAnsi="Times New Roman" w:cs="Times New Roman"/>
                <w:sz w:val="24"/>
                <w:szCs w:val="24"/>
                <w:lang w:val="ru-RU" w:eastAsia="ru-RU" w:bidi="ar-SA"/>
              </w:rPr>
              <w:t xml:space="preserve"> 1952 года сменил К25А. До перехода на 402-е моторы, прямо на карбюраторы надевались сетчатые фильтры. Более современные инерционно-масляные фильтры ставились на крыло.</w:t>
            </w:r>
            <w:r w:rsidRPr="008C1652">
              <w:rPr>
                <w:rFonts w:ascii="Times New Roman" w:eastAsia="Times New Roman" w:hAnsi="Times New Roman" w:cs="Times New Roman"/>
                <w:sz w:val="24"/>
                <w:szCs w:val="24"/>
                <w:lang w:val="ru-RU" w:eastAsia="ru-RU" w:bidi="ar-SA"/>
              </w:rPr>
              <w:br/>
              <w:t>Задние мосты 400 и 401 модели внешне почти одинаковы, однако в 1950 году были увеличены размеры подшипников полуосей; появились сапуны, предотвращавшие течь масла через сальники при нагреве моста при работе; изменилось расстояние от фланца крепления редуктора до гнезд подшипников дифференциала</w:t>
            </w:r>
            <w:proofErr w:type="gramStart"/>
            <w:r w:rsidRPr="008C1652">
              <w:rPr>
                <w:rFonts w:ascii="Times New Roman" w:eastAsia="Times New Roman" w:hAnsi="Times New Roman" w:cs="Times New Roman"/>
                <w:sz w:val="24"/>
                <w:szCs w:val="24"/>
                <w:lang w:val="ru-RU" w:eastAsia="ru-RU" w:bidi="ar-SA"/>
              </w:rPr>
              <w:t>.</w:t>
            </w:r>
            <w:proofErr w:type="gramEnd"/>
            <w:r w:rsidRPr="008C1652">
              <w:rPr>
                <w:rFonts w:ascii="Times New Roman" w:eastAsia="Times New Roman" w:hAnsi="Times New Roman" w:cs="Times New Roman"/>
                <w:sz w:val="24"/>
                <w:szCs w:val="24"/>
                <w:lang w:val="ru-RU" w:eastAsia="ru-RU" w:bidi="ar-SA"/>
              </w:rPr>
              <w:br/>
            </w:r>
            <w:proofErr w:type="gramStart"/>
            <w:r w:rsidRPr="008C1652">
              <w:rPr>
                <w:rFonts w:ascii="Times New Roman" w:eastAsia="Times New Roman" w:hAnsi="Times New Roman" w:cs="Times New Roman"/>
                <w:sz w:val="24"/>
                <w:szCs w:val="24"/>
                <w:lang w:val="ru-RU" w:eastAsia="ru-RU" w:bidi="ar-SA"/>
              </w:rPr>
              <w:t>д</w:t>
            </w:r>
            <w:proofErr w:type="gramEnd"/>
            <w:r w:rsidRPr="008C1652">
              <w:rPr>
                <w:rFonts w:ascii="Times New Roman" w:eastAsia="Times New Roman" w:hAnsi="Times New Roman" w:cs="Times New Roman"/>
                <w:sz w:val="24"/>
                <w:szCs w:val="24"/>
                <w:lang w:val="ru-RU" w:eastAsia="ru-RU" w:bidi="ar-SA"/>
              </w:rPr>
              <w:t>о июля 1951 года КПП имела напольное управление, затем, в целях улучшения эргономики, ее рычаг перевели под рулевое колесо, связав с коробкой системой валов, менявшейся в январе 1954 г, и тяг.</w:t>
            </w:r>
            <w:r w:rsidRPr="008C1652">
              <w:rPr>
                <w:rFonts w:ascii="Times New Roman" w:eastAsia="Times New Roman" w:hAnsi="Times New Roman" w:cs="Times New Roman"/>
                <w:sz w:val="24"/>
                <w:szCs w:val="24"/>
                <w:lang w:val="ru-RU" w:eastAsia="ru-RU" w:bidi="ar-SA"/>
              </w:rPr>
              <w:br/>
              <w:t>июль 1951 - ножка заднего фонаря значительно укоротилась</w:t>
            </w:r>
            <w:r w:rsidRPr="008C1652">
              <w:rPr>
                <w:rFonts w:ascii="Times New Roman" w:eastAsia="Times New Roman" w:hAnsi="Times New Roman" w:cs="Times New Roman"/>
                <w:sz w:val="24"/>
                <w:szCs w:val="24"/>
                <w:lang w:val="ru-RU" w:eastAsia="ru-RU" w:bidi="ar-SA"/>
              </w:rPr>
              <w:br/>
              <w:t xml:space="preserve">до 1952 - </w:t>
            </w:r>
            <w:proofErr w:type="spellStart"/>
            <w:r w:rsidRPr="008C1652">
              <w:rPr>
                <w:rFonts w:ascii="Times New Roman" w:eastAsia="Times New Roman" w:hAnsi="Times New Roman" w:cs="Times New Roman"/>
                <w:sz w:val="24"/>
                <w:szCs w:val="24"/>
                <w:lang w:val="ru-RU" w:eastAsia="ru-RU" w:bidi="ar-SA"/>
              </w:rPr>
              <w:t>трехщеточный</w:t>
            </w:r>
            <w:proofErr w:type="spellEnd"/>
            <w:r w:rsidRPr="008C1652">
              <w:rPr>
                <w:rFonts w:ascii="Times New Roman" w:eastAsia="Times New Roman" w:hAnsi="Times New Roman" w:cs="Times New Roman"/>
                <w:sz w:val="24"/>
                <w:szCs w:val="24"/>
                <w:lang w:val="ru-RU" w:eastAsia="ru-RU" w:bidi="ar-SA"/>
              </w:rPr>
              <w:t xml:space="preserve"> генератор Г28 и реле ЦБ4118 или РС28</w:t>
            </w:r>
            <w:r w:rsidRPr="008C1652">
              <w:rPr>
                <w:rFonts w:ascii="Times New Roman" w:eastAsia="Times New Roman" w:hAnsi="Times New Roman" w:cs="Times New Roman"/>
                <w:sz w:val="24"/>
                <w:szCs w:val="24"/>
                <w:lang w:val="ru-RU" w:eastAsia="ru-RU" w:bidi="ar-SA"/>
              </w:rPr>
              <w:br/>
              <w:t xml:space="preserve">июле 1952 года - рычаг ручного тормоза перекочевал с пола под </w:t>
            </w:r>
            <w:proofErr w:type="spellStart"/>
            <w:r w:rsidRPr="008C1652">
              <w:rPr>
                <w:rFonts w:ascii="Times New Roman" w:eastAsia="Times New Roman" w:hAnsi="Times New Roman" w:cs="Times New Roman"/>
                <w:sz w:val="24"/>
                <w:szCs w:val="24"/>
                <w:lang w:val="ru-RU" w:eastAsia="ru-RU" w:bidi="ar-SA"/>
              </w:rPr>
              <w:t>торпедо</w:t>
            </w:r>
            <w:proofErr w:type="spellEnd"/>
            <w:r w:rsidRPr="008C1652">
              <w:rPr>
                <w:rFonts w:ascii="Times New Roman" w:eastAsia="Times New Roman" w:hAnsi="Times New Roman" w:cs="Times New Roman"/>
                <w:sz w:val="24"/>
                <w:szCs w:val="24"/>
                <w:lang w:val="ru-RU" w:eastAsia="ru-RU" w:bidi="ar-SA"/>
              </w:rPr>
              <w:t>, для чего возле стойки левой передней двери добавили кронштейн</w:t>
            </w:r>
            <w:r w:rsidRPr="008C1652">
              <w:rPr>
                <w:rFonts w:ascii="Times New Roman" w:eastAsia="Times New Roman" w:hAnsi="Times New Roman" w:cs="Times New Roman"/>
                <w:sz w:val="24"/>
                <w:szCs w:val="24"/>
                <w:lang w:val="ru-RU" w:eastAsia="ru-RU" w:bidi="ar-SA"/>
              </w:rPr>
              <w:br/>
              <w:t>с января 1954 - руль получил железные спицы, обод из пластмассы синего, коричневого, белого или серого цветов и кнопку сигнала того же цвета</w:t>
            </w:r>
          </w:p>
          <w:p w:rsidR="008C1652" w:rsidRPr="008C1652" w:rsidRDefault="008C1652" w:rsidP="008C1652">
            <w:pPr>
              <w:spacing w:after="0" w:line="240" w:lineRule="auto"/>
              <w:rPr>
                <w:rFonts w:ascii="Times New Roman" w:eastAsia="Times New Roman" w:hAnsi="Times New Roman" w:cs="Times New Roman"/>
                <w:color w:val="2F5879"/>
                <w:sz w:val="23"/>
                <w:szCs w:val="23"/>
                <w:lang w:val="ru-RU" w:eastAsia="ru-RU" w:bidi="ar-SA"/>
              </w:rPr>
            </w:pPr>
            <w:r w:rsidRPr="008C1652">
              <w:rPr>
                <w:rFonts w:ascii="Times New Roman" w:eastAsia="Times New Roman" w:hAnsi="Times New Roman" w:cs="Times New Roman"/>
                <w:color w:val="2F5879"/>
                <w:sz w:val="23"/>
                <w:lang w:val="ru-RU" w:eastAsia="ru-RU" w:bidi="ar-SA"/>
              </w:rPr>
              <w:t>Мне нравится</w:t>
            </w:r>
          </w:p>
          <w:p w:rsidR="008C1652" w:rsidRPr="008C1652" w:rsidRDefault="008C1652" w:rsidP="008C1652">
            <w:pPr>
              <w:spacing w:after="0" w:line="240" w:lineRule="auto"/>
              <w:rPr>
                <w:rFonts w:ascii="Times New Roman" w:eastAsia="Times New Roman" w:hAnsi="Times New Roman" w:cs="Times New Roman"/>
                <w:color w:val="999999"/>
                <w:sz w:val="24"/>
                <w:szCs w:val="24"/>
                <w:lang w:val="ru-RU" w:eastAsia="ru-RU" w:bidi="ar-SA"/>
              </w:rPr>
            </w:pPr>
            <w:hyperlink r:id="rId16" w:history="1">
              <w:r w:rsidRPr="008C1652">
                <w:rPr>
                  <w:rFonts w:ascii="Times New Roman" w:eastAsia="Times New Roman" w:hAnsi="Times New Roman" w:cs="Times New Roman"/>
                  <w:color w:val="999999"/>
                  <w:sz w:val="24"/>
                  <w:szCs w:val="24"/>
                  <w:lang w:val="ru-RU" w:eastAsia="ru-RU" w:bidi="ar-SA"/>
                </w:rPr>
                <w:t xml:space="preserve">15 </w:t>
              </w:r>
              <w:proofErr w:type="spellStart"/>
              <w:r w:rsidRPr="008C1652">
                <w:rPr>
                  <w:rFonts w:ascii="Times New Roman" w:eastAsia="Times New Roman" w:hAnsi="Times New Roman" w:cs="Times New Roman"/>
                  <w:color w:val="999999"/>
                  <w:sz w:val="24"/>
                  <w:szCs w:val="24"/>
                  <w:lang w:val="ru-RU" w:eastAsia="ru-RU" w:bidi="ar-SA"/>
                </w:rPr>
                <w:t>апр</w:t>
              </w:r>
              <w:proofErr w:type="spellEnd"/>
              <w:r w:rsidRPr="008C1652">
                <w:rPr>
                  <w:rFonts w:ascii="Times New Roman" w:eastAsia="Times New Roman" w:hAnsi="Times New Roman" w:cs="Times New Roman"/>
                  <w:color w:val="999999"/>
                  <w:sz w:val="24"/>
                  <w:szCs w:val="24"/>
                  <w:lang w:val="ru-RU" w:eastAsia="ru-RU" w:bidi="ar-SA"/>
                </w:rPr>
                <w:t xml:space="preserve"> 2014 в 20:31</w:t>
              </w:r>
              <w:proofErr w:type="gramStart"/>
            </w:hyperlink>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Э</w:t>
            </w:r>
            <w:proofErr w:type="gramEnd"/>
            <w:r w:rsidRPr="008C1652">
              <w:rPr>
                <w:rFonts w:ascii="Times New Roman" w:eastAsia="Times New Roman" w:hAnsi="Times New Roman" w:cs="Times New Roman"/>
                <w:color w:val="999999"/>
                <w:sz w:val="24"/>
                <w:szCs w:val="24"/>
                <w:lang w:val="ru-RU" w:eastAsia="ru-RU" w:bidi="ar-SA"/>
              </w:rPr>
              <w:t xml:space="preserve">то </w:t>
            </w:r>
            <w:proofErr w:type="spellStart"/>
            <w:r w:rsidRPr="008C1652">
              <w:rPr>
                <w:rFonts w:ascii="Times New Roman" w:eastAsia="Times New Roman" w:hAnsi="Times New Roman" w:cs="Times New Roman"/>
                <w:color w:val="999999"/>
                <w:sz w:val="24"/>
                <w:szCs w:val="24"/>
                <w:lang w:val="ru-RU" w:eastAsia="ru-RU" w:bidi="ar-SA"/>
              </w:rPr>
              <w:t>спам</w:t>
            </w:r>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Ответить</w:t>
            </w:r>
            <w:proofErr w:type="spellEnd"/>
          </w:p>
        </w:tc>
      </w:tr>
    </w:tbl>
    <w:p w:rsidR="008C1652" w:rsidRPr="008C1652" w:rsidRDefault="008C1652" w:rsidP="008C1652">
      <w:pPr>
        <w:shd w:val="clear" w:color="auto" w:fill="FFFFFF"/>
        <w:spacing w:after="0" w:line="275" w:lineRule="atLeast"/>
        <w:rPr>
          <w:rFonts w:ascii="Tahoma" w:eastAsia="Times New Roman" w:hAnsi="Tahoma" w:cs="Tahoma"/>
          <w:vanish/>
          <w:color w:val="000000"/>
          <w:sz w:val="23"/>
          <w:szCs w:val="23"/>
          <w:lang w:val="ru-RU" w:eastAsia="ru-RU" w:bidi="ar-SA"/>
        </w:rPr>
      </w:pPr>
    </w:p>
    <w:tbl>
      <w:tblPr>
        <w:tblW w:w="12642" w:type="dxa"/>
        <w:tblCellSpacing w:w="0" w:type="dxa"/>
        <w:tblCellMar>
          <w:left w:w="0" w:type="dxa"/>
          <w:right w:w="0" w:type="dxa"/>
        </w:tblCellMar>
        <w:tblLook w:val="04A0"/>
      </w:tblPr>
      <w:tblGrid>
        <w:gridCol w:w="1376"/>
        <w:gridCol w:w="11266"/>
      </w:tblGrid>
      <w:tr w:rsidR="008C1652" w:rsidRPr="008C1652" w:rsidTr="008C1652">
        <w:trPr>
          <w:tblCellSpacing w:w="0" w:type="dxa"/>
        </w:trPr>
        <w:tc>
          <w:tcPr>
            <w:tcW w:w="1376" w:type="dxa"/>
            <w:tcMar>
              <w:top w:w="0" w:type="dxa"/>
              <w:left w:w="0" w:type="dxa"/>
              <w:bottom w:w="169" w:type="dxa"/>
              <w:right w:w="0" w:type="dxa"/>
            </w:tcMar>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color w:val="2B587A"/>
                <w:sz w:val="24"/>
                <w:szCs w:val="24"/>
                <w:lang w:val="ru-RU" w:eastAsia="ru-RU" w:bidi="ar-SA"/>
              </w:rPr>
              <w:drawing>
                <wp:inline distT="0" distB="0" distL="0" distR="0">
                  <wp:extent cx="470535" cy="470535"/>
                  <wp:effectExtent l="19050" t="0" r="5715" b="0"/>
                  <wp:docPr id="5" name="Рисунок 5" descr="https://pp.vk.me/c310229/v310229416/9e7b/IBCf85F4G6Y.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vk.me/c310229/v310229416/9e7b/IBCf85F4G6Y.jpg">
                            <a:hlinkClick r:id="rId13"/>
                          </pic:cNvPr>
                          <pic:cNvPicPr>
                            <a:picLocks noChangeAspect="1" noChangeArrowheads="1"/>
                          </pic:cNvPicPr>
                        </pic:nvPicPr>
                        <pic:blipFill>
                          <a:blip r:embed="rId8"/>
                          <a:srcRect/>
                          <a:stretch>
                            <a:fillRect/>
                          </a:stretch>
                        </pic:blipFill>
                        <pic:spPr bwMode="auto">
                          <a:xfrm>
                            <a:off x="0" y="0"/>
                            <a:ext cx="470535" cy="470535"/>
                          </a:xfrm>
                          <a:prstGeom prst="rect">
                            <a:avLst/>
                          </a:prstGeom>
                          <a:noFill/>
                          <a:ln w="9525">
                            <a:noFill/>
                            <a:miter lim="800000"/>
                            <a:headEnd/>
                            <a:tailEnd/>
                          </a:ln>
                        </pic:spPr>
                      </pic:pic>
                    </a:graphicData>
                  </a:graphic>
                </wp:inline>
              </w:drawing>
            </w:r>
          </w:p>
        </w:tc>
        <w:tc>
          <w:tcPr>
            <w:tcW w:w="0" w:type="auto"/>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hyperlink r:id="rId17" w:history="1">
              <w:r w:rsidRPr="008C1652">
                <w:rPr>
                  <w:rFonts w:ascii="Times New Roman" w:eastAsia="Times New Roman" w:hAnsi="Times New Roman" w:cs="Times New Roman"/>
                  <w:b/>
                  <w:bCs/>
                  <w:color w:val="45688E"/>
                  <w:sz w:val="24"/>
                  <w:szCs w:val="24"/>
                  <w:lang w:val="ru-RU" w:eastAsia="ru-RU" w:bidi="ar-SA"/>
                </w:rPr>
                <w:t xml:space="preserve">Иван </w:t>
              </w:r>
              <w:proofErr w:type="spellStart"/>
              <w:r w:rsidRPr="008C1652">
                <w:rPr>
                  <w:rFonts w:ascii="Times New Roman" w:eastAsia="Times New Roman" w:hAnsi="Times New Roman" w:cs="Times New Roman"/>
                  <w:b/>
                  <w:bCs/>
                  <w:color w:val="45688E"/>
                  <w:sz w:val="24"/>
                  <w:szCs w:val="24"/>
                  <w:lang w:val="ru-RU" w:eastAsia="ru-RU" w:bidi="ar-SA"/>
                </w:rPr>
                <w:t>Мосин</w:t>
              </w:r>
              <w:proofErr w:type="spellEnd"/>
            </w:hyperlink>
          </w:p>
          <w:p w:rsidR="008C1652" w:rsidRPr="008C1652" w:rsidRDefault="008C1652" w:rsidP="008C1652">
            <w:pPr>
              <w:spacing w:after="0" w:line="370" w:lineRule="atLeast"/>
              <w:rPr>
                <w:rFonts w:ascii="Times New Roman" w:eastAsia="Times New Roman" w:hAnsi="Times New Roman" w:cs="Times New Roman"/>
                <w:sz w:val="24"/>
                <w:szCs w:val="24"/>
                <w:lang w:val="ru-RU" w:eastAsia="ru-RU" w:bidi="ar-SA"/>
              </w:rPr>
            </w:pPr>
            <w:proofErr w:type="gramStart"/>
            <w:r w:rsidRPr="008C1652">
              <w:rPr>
                <w:rFonts w:ascii="Times New Roman" w:eastAsia="Times New Roman" w:hAnsi="Times New Roman" w:cs="Times New Roman"/>
                <w:sz w:val="24"/>
                <w:szCs w:val="24"/>
                <w:lang w:val="ru-RU" w:eastAsia="ru-RU" w:bidi="ar-SA"/>
              </w:rPr>
              <w:t>По</w:t>
            </w:r>
            <w:proofErr w:type="gramEnd"/>
            <w:r w:rsidRPr="008C1652">
              <w:rPr>
                <w:rFonts w:ascii="Times New Roman" w:eastAsia="Times New Roman" w:hAnsi="Times New Roman" w:cs="Times New Roman"/>
                <w:sz w:val="24"/>
                <w:szCs w:val="24"/>
                <w:lang w:val="ru-RU" w:eastAsia="ru-RU" w:bidi="ar-SA"/>
              </w:rPr>
              <w:t xml:space="preserve"> № </w:t>
            </w:r>
            <w:proofErr w:type="gramStart"/>
            <w:r w:rsidRPr="008C1652">
              <w:rPr>
                <w:rFonts w:ascii="Times New Roman" w:eastAsia="Times New Roman" w:hAnsi="Times New Roman" w:cs="Times New Roman"/>
                <w:sz w:val="24"/>
                <w:szCs w:val="24"/>
                <w:lang w:val="ru-RU" w:eastAsia="ru-RU" w:bidi="ar-SA"/>
              </w:rPr>
              <w:t>двигателя</w:t>
            </w:r>
            <w:proofErr w:type="gramEnd"/>
            <w:r w:rsidRPr="008C1652">
              <w:rPr>
                <w:rFonts w:ascii="Times New Roman" w:eastAsia="Times New Roman" w:hAnsi="Times New Roman" w:cs="Times New Roman"/>
                <w:sz w:val="24"/>
                <w:szCs w:val="24"/>
                <w:lang w:val="ru-RU" w:eastAsia="ru-RU" w:bidi="ar-SA"/>
              </w:rPr>
              <w:t xml:space="preserve"> или кузова или шасси ...</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br/>
              <w:t>Новый распределительный вал (устанавливается на двигатели с № 5287395*) имеет кулачки с улучшенной формой профиля, обеспечивающей расширенные фазы газораспределения и, кроме того, снижающей шумность работы клапанного механизма.</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lastRenderedPageBreak/>
              <w:t xml:space="preserve">Новая чугунная головка блока цилиндров (устанавливается на двигатели с № 5295689) имеет большее проходное сечение для поступления рабочей смеси, меньшие пути горения смеси и повышенную, степень сжатия. Выбранная форма камеры сгорания обеспечивает </w:t>
            </w:r>
            <w:proofErr w:type="spellStart"/>
            <w:r w:rsidRPr="008C1652">
              <w:rPr>
                <w:rFonts w:ascii="Times New Roman" w:eastAsia="Times New Roman" w:hAnsi="Times New Roman" w:cs="Times New Roman"/>
                <w:sz w:val="24"/>
                <w:szCs w:val="24"/>
                <w:lang w:val="ru-RU" w:eastAsia="ru-RU" w:bidi="ar-SA"/>
              </w:rPr>
              <w:t>бездетонационную</w:t>
            </w:r>
            <w:proofErr w:type="spellEnd"/>
            <w:r w:rsidRPr="008C1652">
              <w:rPr>
                <w:rFonts w:ascii="Times New Roman" w:eastAsia="Times New Roman" w:hAnsi="Times New Roman" w:cs="Times New Roman"/>
                <w:sz w:val="24"/>
                <w:szCs w:val="24"/>
                <w:lang w:val="ru-RU" w:eastAsia="ru-RU" w:bidi="ar-SA"/>
              </w:rPr>
              <w:t xml:space="preserve"> работу двигателя.</w:t>
            </w:r>
            <w:r w:rsidRPr="008C1652">
              <w:rPr>
                <w:rFonts w:ascii="Times New Roman" w:eastAsia="Times New Roman" w:hAnsi="Times New Roman" w:cs="Times New Roman"/>
                <w:sz w:val="24"/>
                <w:szCs w:val="24"/>
                <w:lang w:val="ru-RU" w:eastAsia="ru-RU" w:bidi="ar-SA"/>
              </w:rPr>
              <w:br/>
              <w:t xml:space="preserve">Повышение износостойкости </w:t>
            </w:r>
            <w:proofErr w:type="spellStart"/>
            <w:r w:rsidRPr="008C1652">
              <w:rPr>
                <w:rFonts w:ascii="Times New Roman" w:eastAsia="Times New Roman" w:hAnsi="Times New Roman" w:cs="Times New Roman"/>
                <w:sz w:val="24"/>
                <w:szCs w:val="24"/>
                <w:lang w:val="ru-RU" w:eastAsia="ru-RU" w:bidi="ar-SA"/>
              </w:rPr>
              <w:t>цилиндро-прршневой</w:t>
            </w:r>
            <w:proofErr w:type="spellEnd"/>
            <w:r w:rsidRPr="008C1652">
              <w:rPr>
                <w:rFonts w:ascii="Times New Roman" w:eastAsia="Times New Roman" w:hAnsi="Times New Roman" w:cs="Times New Roman"/>
                <w:sz w:val="24"/>
                <w:szCs w:val="24"/>
                <w:lang w:val="ru-RU" w:eastAsia="ru-RU" w:bidi="ar-SA"/>
              </w:rPr>
              <w:t xml:space="preserve"> группы деталей двигателя за счет применения коротких гильз из специального антикоррозионного чугуна, запрессовываемых в блок цилиндров (с двигателя № 5291728), и применения пористого хромирования верхних компрессионных поршневых колец (устанавливаемых на двигатели с № 5291285).</w:t>
            </w:r>
            <w:r w:rsidRPr="008C1652">
              <w:rPr>
                <w:rFonts w:ascii="Times New Roman" w:eastAsia="Times New Roman" w:hAnsi="Times New Roman" w:cs="Times New Roman"/>
                <w:sz w:val="24"/>
                <w:szCs w:val="24"/>
                <w:lang w:val="ru-RU" w:eastAsia="ru-RU" w:bidi="ar-SA"/>
              </w:rPr>
              <w:br/>
              <w:t>Изменение крепления выхлопной системы двигателя за счет введения дополнительной эластичной подвески глушителя к основанию кузова (на автомобилях, имеющих шасси с № 52207 - "седан" и с № 16644 - "кабриолет").</w:t>
            </w:r>
            <w:r w:rsidRPr="008C1652">
              <w:rPr>
                <w:rFonts w:ascii="Times New Roman" w:eastAsia="Times New Roman" w:hAnsi="Times New Roman" w:cs="Times New Roman"/>
                <w:sz w:val="24"/>
                <w:szCs w:val="24"/>
                <w:lang w:val="ru-RU" w:eastAsia="ru-RU" w:bidi="ar-SA"/>
              </w:rPr>
              <w:br/>
              <w:t>Применение нового водяного насоса системы охлаждения двигателя с измененной конструкцией подшипников и уплотнения валика крыльчатки (устанавливается на двигателях с № 5184457).</w:t>
            </w:r>
            <w:r w:rsidRPr="008C1652">
              <w:rPr>
                <w:rFonts w:ascii="Times New Roman" w:eastAsia="Times New Roman" w:hAnsi="Times New Roman" w:cs="Times New Roman"/>
                <w:sz w:val="24"/>
                <w:szCs w:val="24"/>
                <w:lang w:val="ru-RU" w:eastAsia="ru-RU" w:bidi="ar-SA"/>
              </w:rPr>
              <w:br/>
              <w:t>Применение нового маслоприемника маслонасоса двигателя (устанавливается на двигателях с № 5290289).</w:t>
            </w:r>
            <w:r w:rsidRPr="008C1652">
              <w:rPr>
                <w:rFonts w:ascii="Times New Roman" w:eastAsia="Times New Roman" w:hAnsi="Times New Roman" w:cs="Times New Roman"/>
                <w:sz w:val="24"/>
                <w:szCs w:val="24"/>
                <w:lang w:val="ru-RU" w:eastAsia="ru-RU" w:bidi="ar-SA"/>
              </w:rPr>
              <w:br/>
              <w:t>Применение нового прерывателя-распределителя типа Р-34 (устанавливается на двигателях с № 5291530), отличающегося малыми габаритными размерами и весом.</w:t>
            </w:r>
            <w:r w:rsidRPr="008C1652">
              <w:rPr>
                <w:rFonts w:ascii="Times New Roman" w:eastAsia="Times New Roman" w:hAnsi="Times New Roman" w:cs="Times New Roman"/>
                <w:sz w:val="24"/>
                <w:szCs w:val="24"/>
                <w:lang w:val="ru-RU" w:eastAsia="ru-RU" w:bidi="ar-SA"/>
              </w:rPr>
              <w:br/>
            </w:r>
            <w:proofErr w:type="gramStart"/>
            <w:r w:rsidRPr="008C1652">
              <w:rPr>
                <w:rFonts w:ascii="Times New Roman" w:eastAsia="Times New Roman" w:hAnsi="Times New Roman" w:cs="Times New Roman"/>
                <w:sz w:val="24"/>
                <w:szCs w:val="24"/>
                <w:lang w:val="ru-RU" w:eastAsia="ru-RU" w:bidi="ar-SA"/>
              </w:rPr>
              <w:t xml:space="preserve">Применение нового </w:t>
            </w:r>
            <w:proofErr w:type="spellStart"/>
            <w:r w:rsidRPr="008C1652">
              <w:rPr>
                <w:rFonts w:ascii="Times New Roman" w:eastAsia="Times New Roman" w:hAnsi="Times New Roman" w:cs="Times New Roman"/>
                <w:sz w:val="24"/>
                <w:szCs w:val="24"/>
                <w:lang w:val="ru-RU" w:eastAsia="ru-RU" w:bidi="ar-SA"/>
              </w:rPr>
              <w:t>шунтового</w:t>
            </w:r>
            <w:proofErr w:type="spellEnd"/>
            <w:r w:rsidRPr="008C1652">
              <w:rPr>
                <w:rFonts w:ascii="Times New Roman" w:eastAsia="Times New Roman" w:hAnsi="Times New Roman" w:cs="Times New Roman"/>
                <w:sz w:val="24"/>
                <w:szCs w:val="24"/>
                <w:lang w:val="ru-RU" w:eastAsia="ru-RU" w:bidi="ar-SA"/>
              </w:rPr>
              <w:t xml:space="preserve"> генератора типа Г-29 повышенной мощности, работающего совместно с реле-регулятором типа РР-29(устанавливается на автомобили, имеющие шасси с № 69002 - "седан" и с № 17753"- "кабриолет")</w:t>
            </w:r>
            <w:r w:rsidRPr="008C1652">
              <w:rPr>
                <w:rFonts w:ascii="Times New Roman" w:eastAsia="Times New Roman" w:hAnsi="Times New Roman" w:cs="Times New Roman"/>
                <w:sz w:val="24"/>
                <w:szCs w:val="24"/>
                <w:lang w:val="ru-RU" w:eastAsia="ru-RU" w:bidi="ar-SA"/>
              </w:rPr>
              <w:br/>
              <w:t>Повышение надежности и долговечности заднего моста за счет применения новых усиленных подшипников качения для ведущей шестерни главной передачи, для коробки дифференциала и для задних колес.</w:t>
            </w:r>
            <w:proofErr w:type="gramEnd"/>
            <w:r w:rsidRPr="008C1652">
              <w:rPr>
                <w:rFonts w:ascii="Times New Roman" w:eastAsia="Times New Roman" w:hAnsi="Times New Roman" w:cs="Times New Roman"/>
                <w:sz w:val="24"/>
                <w:szCs w:val="24"/>
                <w:lang w:val="ru-RU" w:eastAsia="ru-RU" w:bidi="ar-SA"/>
              </w:rPr>
              <w:t xml:space="preserve"> Новый задний мост устанавливается на автомобили, имеющие шасси с № 66153 - "седан" и с № 17753 - "кабриолет".</w:t>
            </w:r>
            <w:r w:rsidRPr="008C1652">
              <w:rPr>
                <w:rFonts w:ascii="Times New Roman" w:eastAsia="Times New Roman" w:hAnsi="Times New Roman" w:cs="Times New Roman"/>
                <w:sz w:val="24"/>
                <w:szCs w:val="24"/>
                <w:lang w:val="ru-RU" w:eastAsia="ru-RU" w:bidi="ar-SA"/>
              </w:rPr>
              <w:br/>
              <w:t>Применение подвесного рычага ручного тормоза с измененной конструкцией тросового привода (устанавливается на автомобилях, имеющих шасси с № 66120 - "седан" и с № 17753 - "кабриолет").</w:t>
            </w:r>
            <w:r w:rsidRPr="008C1652">
              <w:rPr>
                <w:rFonts w:ascii="Times New Roman" w:eastAsia="Times New Roman" w:hAnsi="Times New Roman" w:cs="Times New Roman"/>
                <w:sz w:val="24"/>
                <w:szCs w:val="24"/>
                <w:lang w:val="ru-RU" w:eastAsia="ru-RU" w:bidi="ar-SA"/>
              </w:rPr>
              <w:br/>
              <w:t>Введение газопровода новой конструкции (устанавливается на двигателях с № 153858).</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lastRenderedPageBreak/>
              <w:t xml:space="preserve">Применение новой крышки подшипника щита переднего тормоза, отличающейся от крышки прежней </w:t>
            </w:r>
            <w:proofErr w:type="spellStart"/>
            <w:r w:rsidRPr="008C1652">
              <w:rPr>
                <w:rFonts w:ascii="Times New Roman" w:eastAsia="Times New Roman" w:hAnsi="Times New Roman" w:cs="Times New Roman"/>
                <w:sz w:val="24"/>
                <w:szCs w:val="24"/>
                <w:lang w:val="ru-RU" w:eastAsia="ru-RU" w:bidi="ar-SA"/>
              </w:rPr>
              <w:t>констоукции</w:t>
            </w:r>
            <w:proofErr w:type="spellEnd"/>
            <w:r w:rsidRPr="008C1652">
              <w:rPr>
                <w:rFonts w:ascii="Times New Roman" w:eastAsia="Times New Roman" w:hAnsi="Times New Roman" w:cs="Times New Roman"/>
                <w:sz w:val="24"/>
                <w:szCs w:val="24"/>
                <w:lang w:val="ru-RU" w:eastAsia="ru-RU" w:bidi="ar-SA"/>
              </w:rPr>
              <w:t xml:space="preserve"> наличием угловой пресс-масленки и измененной установкой сальника в крышке. Сальник установлен так, что кромка его резиновой манжеты обращена в сторону крышки подшипника. Крышка подшипника с пресс-масленкой устанавливается на автомобилях, имеющих шасси с № 117896 и далее.</w:t>
            </w:r>
            <w:r w:rsidRPr="008C1652">
              <w:rPr>
                <w:rFonts w:ascii="Times New Roman" w:eastAsia="Times New Roman" w:hAnsi="Times New Roman" w:cs="Times New Roman"/>
                <w:sz w:val="24"/>
                <w:szCs w:val="24"/>
                <w:lang w:val="ru-RU" w:eastAsia="ru-RU" w:bidi="ar-SA"/>
              </w:rPr>
              <w:br/>
              <w:t>Введение нового рулевого колеса с литой ступицей из цинкового сплава и необлицованными пластмассой спицами. Новое рулевое колесо (устанавливается на автомобили, имеющие шасси с № 123673) </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br/>
              <w:t>* При определении номера двигателя следует иметь в виду, что с последнего квартала 1953 г. заводом была изменена система нумерации. Первые две цифры номера, обозначавшие раньше год выпуска двигателя, были исключены.</w:t>
            </w:r>
          </w:p>
          <w:p w:rsidR="008C1652" w:rsidRPr="008C1652" w:rsidRDefault="008C1652" w:rsidP="008C1652">
            <w:pPr>
              <w:spacing w:after="0" w:line="240" w:lineRule="auto"/>
              <w:rPr>
                <w:rFonts w:ascii="Times New Roman" w:eastAsia="Times New Roman" w:hAnsi="Times New Roman" w:cs="Times New Roman"/>
                <w:color w:val="2F5879"/>
                <w:sz w:val="23"/>
                <w:szCs w:val="23"/>
                <w:lang w:val="ru-RU" w:eastAsia="ru-RU" w:bidi="ar-SA"/>
              </w:rPr>
            </w:pPr>
            <w:r w:rsidRPr="008C1652">
              <w:rPr>
                <w:rFonts w:ascii="Times New Roman" w:eastAsia="Times New Roman" w:hAnsi="Times New Roman" w:cs="Times New Roman"/>
                <w:color w:val="2F5879"/>
                <w:sz w:val="23"/>
                <w:lang w:val="ru-RU" w:eastAsia="ru-RU" w:bidi="ar-SA"/>
              </w:rPr>
              <w:t>Мне нравится</w:t>
            </w:r>
          </w:p>
          <w:p w:rsidR="008C1652" w:rsidRPr="008C1652" w:rsidRDefault="008C1652" w:rsidP="008C1652">
            <w:pPr>
              <w:spacing w:after="0" w:line="240" w:lineRule="auto"/>
              <w:rPr>
                <w:rFonts w:ascii="Times New Roman" w:eastAsia="Times New Roman" w:hAnsi="Times New Roman" w:cs="Times New Roman"/>
                <w:color w:val="999999"/>
                <w:sz w:val="24"/>
                <w:szCs w:val="24"/>
                <w:lang w:val="ru-RU" w:eastAsia="ru-RU" w:bidi="ar-SA"/>
              </w:rPr>
            </w:pPr>
            <w:hyperlink r:id="rId18" w:history="1">
              <w:r w:rsidRPr="008C1652">
                <w:rPr>
                  <w:rFonts w:ascii="Times New Roman" w:eastAsia="Times New Roman" w:hAnsi="Times New Roman" w:cs="Times New Roman"/>
                  <w:color w:val="999999"/>
                  <w:sz w:val="24"/>
                  <w:szCs w:val="24"/>
                  <w:lang w:val="ru-RU" w:eastAsia="ru-RU" w:bidi="ar-SA"/>
                </w:rPr>
                <w:t xml:space="preserve">15 </w:t>
              </w:r>
              <w:proofErr w:type="spellStart"/>
              <w:r w:rsidRPr="008C1652">
                <w:rPr>
                  <w:rFonts w:ascii="Times New Roman" w:eastAsia="Times New Roman" w:hAnsi="Times New Roman" w:cs="Times New Roman"/>
                  <w:color w:val="999999"/>
                  <w:sz w:val="24"/>
                  <w:szCs w:val="24"/>
                  <w:lang w:val="ru-RU" w:eastAsia="ru-RU" w:bidi="ar-SA"/>
                </w:rPr>
                <w:t>апр</w:t>
              </w:r>
              <w:proofErr w:type="spellEnd"/>
              <w:r w:rsidRPr="008C1652">
                <w:rPr>
                  <w:rFonts w:ascii="Times New Roman" w:eastAsia="Times New Roman" w:hAnsi="Times New Roman" w:cs="Times New Roman"/>
                  <w:color w:val="999999"/>
                  <w:sz w:val="24"/>
                  <w:szCs w:val="24"/>
                  <w:lang w:val="ru-RU" w:eastAsia="ru-RU" w:bidi="ar-SA"/>
                </w:rPr>
                <w:t xml:space="preserve"> 2014 в 20:31</w:t>
              </w:r>
              <w:proofErr w:type="gramStart"/>
            </w:hyperlink>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Э</w:t>
            </w:r>
            <w:proofErr w:type="gramEnd"/>
            <w:r w:rsidRPr="008C1652">
              <w:rPr>
                <w:rFonts w:ascii="Times New Roman" w:eastAsia="Times New Roman" w:hAnsi="Times New Roman" w:cs="Times New Roman"/>
                <w:color w:val="999999"/>
                <w:sz w:val="24"/>
                <w:szCs w:val="24"/>
                <w:lang w:val="ru-RU" w:eastAsia="ru-RU" w:bidi="ar-SA"/>
              </w:rPr>
              <w:t xml:space="preserve">то </w:t>
            </w:r>
            <w:proofErr w:type="spellStart"/>
            <w:r w:rsidRPr="008C1652">
              <w:rPr>
                <w:rFonts w:ascii="Times New Roman" w:eastAsia="Times New Roman" w:hAnsi="Times New Roman" w:cs="Times New Roman"/>
                <w:color w:val="999999"/>
                <w:sz w:val="24"/>
                <w:szCs w:val="24"/>
                <w:lang w:val="ru-RU" w:eastAsia="ru-RU" w:bidi="ar-SA"/>
              </w:rPr>
              <w:t>спам</w:t>
            </w:r>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Ответить</w:t>
            </w:r>
            <w:proofErr w:type="spellEnd"/>
          </w:p>
        </w:tc>
      </w:tr>
      <w:tr w:rsidR="008C1652" w:rsidRPr="008C1652" w:rsidTr="008C1652">
        <w:trPr>
          <w:tblCellSpacing w:w="0" w:type="dxa"/>
        </w:trPr>
        <w:tc>
          <w:tcPr>
            <w:tcW w:w="1376" w:type="dxa"/>
            <w:tcMar>
              <w:top w:w="0" w:type="dxa"/>
              <w:left w:w="0" w:type="dxa"/>
              <w:bottom w:w="169" w:type="dxa"/>
              <w:right w:w="0" w:type="dxa"/>
            </w:tcMar>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color w:val="2B587A"/>
                <w:sz w:val="24"/>
                <w:szCs w:val="24"/>
                <w:lang w:val="ru-RU" w:eastAsia="ru-RU" w:bidi="ar-SA"/>
              </w:rPr>
              <w:lastRenderedPageBreak/>
              <w:drawing>
                <wp:inline distT="0" distB="0" distL="0" distR="0">
                  <wp:extent cx="470535" cy="470535"/>
                  <wp:effectExtent l="19050" t="0" r="5715" b="0"/>
                  <wp:docPr id="6" name="Рисунок 6" descr="https://pp.vk.me/c310229/v310229416/9e7b/IBCf85F4G6Y.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vk.me/c310229/v310229416/9e7b/IBCf85F4G6Y.jpg">
                            <a:hlinkClick r:id="rId13"/>
                          </pic:cNvPr>
                          <pic:cNvPicPr>
                            <a:picLocks noChangeAspect="1" noChangeArrowheads="1"/>
                          </pic:cNvPicPr>
                        </pic:nvPicPr>
                        <pic:blipFill>
                          <a:blip r:embed="rId8"/>
                          <a:srcRect/>
                          <a:stretch>
                            <a:fillRect/>
                          </a:stretch>
                        </pic:blipFill>
                        <pic:spPr bwMode="auto">
                          <a:xfrm>
                            <a:off x="0" y="0"/>
                            <a:ext cx="470535" cy="470535"/>
                          </a:xfrm>
                          <a:prstGeom prst="rect">
                            <a:avLst/>
                          </a:prstGeom>
                          <a:noFill/>
                          <a:ln w="9525">
                            <a:noFill/>
                            <a:miter lim="800000"/>
                            <a:headEnd/>
                            <a:tailEnd/>
                          </a:ln>
                        </pic:spPr>
                      </pic:pic>
                    </a:graphicData>
                  </a:graphic>
                </wp:inline>
              </w:drawing>
            </w:r>
          </w:p>
        </w:tc>
        <w:tc>
          <w:tcPr>
            <w:tcW w:w="0" w:type="auto"/>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hyperlink r:id="rId19" w:history="1">
              <w:r w:rsidRPr="008C1652">
                <w:rPr>
                  <w:rFonts w:ascii="Times New Roman" w:eastAsia="Times New Roman" w:hAnsi="Times New Roman" w:cs="Times New Roman"/>
                  <w:b/>
                  <w:bCs/>
                  <w:color w:val="45688E"/>
                  <w:sz w:val="24"/>
                  <w:szCs w:val="24"/>
                  <w:lang w:val="ru-RU" w:eastAsia="ru-RU" w:bidi="ar-SA"/>
                </w:rPr>
                <w:t xml:space="preserve">Иван </w:t>
              </w:r>
              <w:proofErr w:type="spellStart"/>
              <w:r w:rsidRPr="008C1652">
                <w:rPr>
                  <w:rFonts w:ascii="Times New Roman" w:eastAsia="Times New Roman" w:hAnsi="Times New Roman" w:cs="Times New Roman"/>
                  <w:b/>
                  <w:bCs/>
                  <w:color w:val="45688E"/>
                  <w:sz w:val="24"/>
                  <w:szCs w:val="24"/>
                  <w:lang w:val="ru-RU" w:eastAsia="ru-RU" w:bidi="ar-SA"/>
                </w:rPr>
                <w:t>Мосин</w:t>
              </w:r>
              <w:proofErr w:type="spellEnd"/>
            </w:hyperlink>
          </w:p>
          <w:p w:rsidR="008C1652" w:rsidRPr="008C1652" w:rsidRDefault="008C1652" w:rsidP="008C1652">
            <w:pPr>
              <w:spacing w:after="0" w:line="370" w:lineRule="atLeast"/>
              <w:rPr>
                <w:rFonts w:ascii="Times New Roman" w:eastAsia="Times New Roman" w:hAnsi="Times New Roman" w:cs="Times New Roman"/>
                <w:sz w:val="24"/>
                <w:szCs w:val="24"/>
                <w:lang w:val="ru-RU" w:eastAsia="ru-RU" w:bidi="ar-SA"/>
              </w:rPr>
            </w:pPr>
            <w:r w:rsidRPr="008C1652">
              <w:rPr>
                <w:rFonts w:ascii="Times New Roman" w:eastAsia="Times New Roman" w:hAnsi="Times New Roman" w:cs="Times New Roman"/>
                <w:sz w:val="24"/>
                <w:szCs w:val="24"/>
                <w:lang w:val="ru-RU" w:eastAsia="ru-RU" w:bidi="ar-SA"/>
              </w:rPr>
              <w:t>Было ..., но когда?</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br/>
              <w:t>Применение нового, утопленного в щит передка кузова, гнезда для установки и крепления аккумуляторной батареи.</w:t>
            </w:r>
            <w:r w:rsidRPr="008C1652">
              <w:rPr>
                <w:rFonts w:ascii="Times New Roman" w:eastAsia="Times New Roman" w:hAnsi="Times New Roman" w:cs="Times New Roman"/>
                <w:sz w:val="24"/>
                <w:szCs w:val="24"/>
                <w:lang w:val="ru-RU" w:eastAsia="ru-RU" w:bidi="ar-SA"/>
              </w:rPr>
              <w:br/>
              <w:t xml:space="preserve">Введение защиты от помех радиоприему за счет установки </w:t>
            </w:r>
            <w:proofErr w:type="spellStart"/>
            <w:r w:rsidRPr="008C1652">
              <w:rPr>
                <w:rFonts w:ascii="Times New Roman" w:eastAsia="Times New Roman" w:hAnsi="Times New Roman" w:cs="Times New Roman"/>
                <w:sz w:val="24"/>
                <w:szCs w:val="24"/>
                <w:lang w:val="ru-RU" w:eastAsia="ru-RU" w:bidi="ar-SA"/>
              </w:rPr>
              <w:t>высокоомного</w:t>
            </w:r>
            <w:proofErr w:type="spellEnd"/>
            <w:r w:rsidRPr="008C1652">
              <w:rPr>
                <w:rFonts w:ascii="Times New Roman" w:eastAsia="Times New Roman" w:hAnsi="Times New Roman" w:cs="Times New Roman"/>
                <w:sz w:val="24"/>
                <w:szCs w:val="24"/>
                <w:lang w:val="ru-RU" w:eastAsia="ru-RU" w:bidi="ar-SA"/>
              </w:rPr>
              <w:t xml:space="preserve"> </w:t>
            </w:r>
            <w:proofErr w:type="spellStart"/>
            <w:r w:rsidRPr="008C1652">
              <w:rPr>
                <w:rFonts w:ascii="Times New Roman" w:eastAsia="Times New Roman" w:hAnsi="Times New Roman" w:cs="Times New Roman"/>
                <w:sz w:val="24"/>
                <w:szCs w:val="24"/>
                <w:lang w:val="ru-RU" w:eastAsia="ru-RU" w:bidi="ar-SA"/>
              </w:rPr>
              <w:t>подавительного</w:t>
            </w:r>
            <w:proofErr w:type="spellEnd"/>
            <w:r w:rsidRPr="008C1652">
              <w:rPr>
                <w:rFonts w:ascii="Times New Roman" w:eastAsia="Times New Roman" w:hAnsi="Times New Roman" w:cs="Times New Roman"/>
                <w:sz w:val="24"/>
                <w:szCs w:val="24"/>
                <w:lang w:val="ru-RU" w:eastAsia="ru-RU" w:bidi="ar-SA"/>
              </w:rPr>
              <w:t xml:space="preserve"> сопротивления в провод высокого напряжения, соединяющий катушку зажигания с распределителем, и за счет улучшения электрического контакта между частями кузова и шасси при помощи дополнительной гибкой перемычки (плетеной медной шины), соединяющей блок цилиндров двигателя со щитом передка кузова.</w:t>
            </w:r>
            <w:r w:rsidRPr="008C1652">
              <w:rPr>
                <w:rFonts w:ascii="Times New Roman" w:eastAsia="Times New Roman" w:hAnsi="Times New Roman" w:cs="Times New Roman"/>
                <w:sz w:val="24"/>
                <w:szCs w:val="24"/>
                <w:lang w:val="ru-RU" w:eastAsia="ru-RU" w:bidi="ar-SA"/>
              </w:rPr>
              <w:br/>
              <w:t>Введение смазки втулок педалей, для чего в наружном торце оси педалей поставлена пресс-масленка. Устройство принудительной смазки втулок и оси педалей исключило возможность заедания педалей на оси.</w:t>
            </w:r>
            <w:r w:rsidRPr="008C1652">
              <w:rPr>
                <w:rFonts w:ascii="Times New Roman" w:eastAsia="Times New Roman" w:hAnsi="Times New Roman" w:cs="Times New Roman"/>
                <w:sz w:val="24"/>
                <w:szCs w:val="24"/>
                <w:lang w:val="ru-RU" w:eastAsia="ru-RU" w:bidi="ar-SA"/>
              </w:rPr>
              <w:br/>
              <w:t>Введение окраски нижней поверхности основания кузова, что значительно повысило стойкость основания против коррозии.</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lastRenderedPageBreak/>
              <w:t xml:space="preserve">Применение новой крышки подшипника щита переднего тормоза, отличающейся от крышки прежней </w:t>
            </w:r>
            <w:proofErr w:type="spellStart"/>
            <w:r w:rsidRPr="008C1652">
              <w:rPr>
                <w:rFonts w:ascii="Times New Roman" w:eastAsia="Times New Roman" w:hAnsi="Times New Roman" w:cs="Times New Roman"/>
                <w:sz w:val="24"/>
                <w:szCs w:val="24"/>
                <w:lang w:val="ru-RU" w:eastAsia="ru-RU" w:bidi="ar-SA"/>
              </w:rPr>
              <w:t>констоукции</w:t>
            </w:r>
            <w:proofErr w:type="spellEnd"/>
            <w:r w:rsidRPr="008C1652">
              <w:rPr>
                <w:rFonts w:ascii="Times New Roman" w:eastAsia="Times New Roman" w:hAnsi="Times New Roman" w:cs="Times New Roman"/>
                <w:sz w:val="24"/>
                <w:szCs w:val="24"/>
                <w:lang w:val="ru-RU" w:eastAsia="ru-RU" w:bidi="ar-SA"/>
              </w:rPr>
              <w:t xml:space="preserve"> наличием угловой пресс-масленки и измененной установкой сальника в крышке. Сальник установлен так, что кромка его резиновой манжеты обращена в сторону крышки подшипника. Крышка подшипника с пресс-масленкой устанавливается на автомобилях, имеющих шасси с № 117896 и далее.</w:t>
            </w:r>
            <w:r w:rsidRPr="008C1652">
              <w:rPr>
                <w:rFonts w:ascii="Times New Roman" w:eastAsia="Times New Roman" w:hAnsi="Times New Roman" w:cs="Times New Roman"/>
                <w:sz w:val="24"/>
                <w:szCs w:val="24"/>
                <w:lang w:val="ru-RU" w:eastAsia="ru-RU" w:bidi="ar-SA"/>
              </w:rPr>
              <w:br/>
              <w:t>Бензопровод, проложенный изначально слева, чтоб размежеваться с выхлопной трубой в целях пожарной безопасности, перекочевал, при смене модели, на правую сторону. </w:t>
            </w:r>
            <w:r w:rsidRPr="008C1652">
              <w:rPr>
                <w:rFonts w:ascii="Times New Roman" w:eastAsia="Times New Roman" w:hAnsi="Times New Roman" w:cs="Times New Roman"/>
                <w:sz w:val="24"/>
                <w:szCs w:val="24"/>
                <w:lang w:val="ru-RU" w:eastAsia="ru-RU" w:bidi="ar-SA"/>
              </w:rPr>
              <w:br/>
            </w:r>
            <w:r w:rsidRPr="008C1652">
              <w:rPr>
                <w:rFonts w:ascii="Times New Roman" w:eastAsia="Times New Roman" w:hAnsi="Times New Roman" w:cs="Times New Roman"/>
                <w:sz w:val="24"/>
                <w:szCs w:val="24"/>
                <w:lang w:val="ru-RU" w:eastAsia="ru-RU" w:bidi="ar-SA"/>
              </w:rPr>
              <w:br/>
            </w:r>
            <w:proofErr w:type="gramStart"/>
            <w:r w:rsidRPr="008C1652">
              <w:rPr>
                <w:rFonts w:ascii="Times New Roman" w:eastAsia="Times New Roman" w:hAnsi="Times New Roman" w:cs="Times New Roman"/>
                <w:sz w:val="24"/>
                <w:szCs w:val="24"/>
                <w:lang w:val="ru-RU" w:eastAsia="ru-RU" w:bidi="ar-SA"/>
              </w:rPr>
              <w:t xml:space="preserve">Это не видел </w:t>
            </w:r>
            <w:proofErr w:type="spellStart"/>
            <w:r w:rsidRPr="008C1652">
              <w:rPr>
                <w:rFonts w:ascii="Times New Roman" w:eastAsia="Times New Roman" w:hAnsi="Times New Roman" w:cs="Times New Roman"/>
                <w:sz w:val="24"/>
                <w:szCs w:val="24"/>
                <w:lang w:val="ru-RU" w:eastAsia="ru-RU" w:bidi="ar-SA"/>
              </w:rPr>
              <w:t>чтоли</w:t>
            </w:r>
            <w:proofErr w:type="spellEnd"/>
            <w:r w:rsidRPr="008C1652">
              <w:rPr>
                <w:rFonts w:ascii="Times New Roman" w:eastAsia="Times New Roman" w:hAnsi="Times New Roman" w:cs="Times New Roman"/>
                <w:sz w:val="24"/>
                <w:szCs w:val="24"/>
                <w:lang w:val="ru-RU" w:eastAsia="ru-RU" w:bidi="ar-SA"/>
              </w:rPr>
              <w:t>??)</w:t>
            </w:r>
            <w:proofErr w:type="gramEnd"/>
          </w:p>
          <w:p w:rsidR="008C1652" w:rsidRPr="008C1652" w:rsidRDefault="008C1652" w:rsidP="008C1652">
            <w:pPr>
              <w:spacing w:after="0" w:line="240" w:lineRule="auto"/>
              <w:rPr>
                <w:rFonts w:ascii="Times New Roman" w:eastAsia="Times New Roman" w:hAnsi="Times New Roman" w:cs="Times New Roman"/>
                <w:color w:val="2F5879"/>
                <w:sz w:val="23"/>
                <w:szCs w:val="23"/>
                <w:lang w:val="ru-RU" w:eastAsia="ru-RU" w:bidi="ar-SA"/>
              </w:rPr>
            </w:pPr>
            <w:r w:rsidRPr="008C1652">
              <w:rPr>
                <w:rFonts w:ascii="Times New Roman" w:eastAsia="Times New Roman" w:hAnsi="Times New Roman" w:cs="Times New Roman"/>
                <w:color w:val="2F5879"/>
                <w:sz w:val="23"/>
                <w:lang w:val="ru-RU" w:eastAsia="ru-RU" w:bidi="ar-SA"/>
              </w:rPr>
              <w:t>Мне нравится</w:t>
            </w:r>
          </w:p>
          <w:p w:rsidR="008C1652" w:rsidRPr="008C1652" w:rsidRDefault="008C1652" w:rsidP="008C1652">
            <w:pPr>
              <w:spacing w:after="0" w:line="240" w:lineRule="auto"/>
              <w:rPr>
                <w:rFonts w:ascii="Times New Roman" w:eastAsia="Times New Roman" w:hAnsi="Times New Roman" w:cs="Times New Roman"/>
                <w:color w:val="999999"/>
                <w:sz w:val="24"/>
                <w:szCs w:val="24"/>
                <w:lang w:val="ru-RU" w:eastAsia="ru-RU" w:bidi="ar-SA"/>
              </w:rPr>
            </w:pPr>
            <w:hyperlink r:id="rId20" w:history="1">
              <w:r w:rsidRPr="008C1652">
                <w:rPr>
                  <w:rFonts w:ascii="Times New Roman" w:eastAsia="Times New Roman" w:hAnsi="Times New Roman" w:cs="Times New Roman"/>
                  <w:color w:val="999999"/>
                  <w:sz w:val="24"/>
                  <w:szCs w:val="24"/>
                  <w:lang w:val="ru-RU" w:eastAsia="ru-RU" w:bidi="ar-SA"/>
                </w:rPr>
                <w:t xml:space="preserve">15 </w:t>
              </w:r>
              <w:proofErr w:type="spellStart"/>
              <w:r w:rsidRPr="008C1652">
                <w:rPr>
                  <w:rFonts w:ascii="Times New Roman" w:eastAsia="Times New Roman" w:hAnsi="Times New Roman" w:cs="Times New Roman"/>
                  <w:color w:val="999999"/>
                  <w:sz w:val="24"/>
                  <w:szCs w:val="24"/>
                  <w:lang w:val="ru-RU" w:eastAsia="ru-RU" w:bidi="ar-SA"/>
                </w:rPr>
                <w:t>апр</w:t>
              </w:r>
              <w:proofErr w:type="spellEnd"/>
              <w:r w:rsidRPr="008C1652">
                <w:rPr>
                  <w:rFonts w:ascii="Times New Roman" w:eastAsia="Times New Roman" w:hAnsi="Times New Roman" w:cs="Times New Roman"/>
                  <w:color w:val="999999"/>
                  <w:sz w:val="24"/>
                  <w:szCs w:val="24"/>
                  <w:lang w:val="ru-RU" w:eastAsia="ru-RU" w:bidi="ar-SA"/>
                </w:rPr>
                <w:t xml:space="preserve"> 2014 в 20:31</w:t>
              </w:r>
              <w:proofErr w:type="gramStart"/>
            </w:hyperlink>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Э</w:t>
            </w:r>
            <w:proofErr w:type="gramEnd"/>
            <w:r w:rsidRPr="008C1652">
              <w:rPr>
                <w:rFonts w:ascii="Times New Roman" w:eastAsia="Times New Roman" w:hAnsi="Times New Roman" w:cs="Times New Roman"/>
                <w:color w:val="999999"/>
                <w:sz w:val="24"/>
                <w:szCs w:val="24"/>
                <w:lang w:val="ru-RU" w:eastAsia="ru-RU" w:bidi="ar-SA"/>
              </w:rPr>
              <w:t xml:space="preserve">то </w:t>
            </w:r>
            <w:proofErr w:type="spellStart"/>
            <w:r w:rsidRPr="008C1652">
              <w:rPr>
                <w:rFonts w:ascii="Times New Roman" w:eastAsia="Times New Roman" w:hAnsi="Times New Roman" w:cs="Times New Roman"/>
                <w:color w:val="999999"/>
                <w:sz w:val="24"/>
                <w:szCs w:val="24"/>
                <w:lang w:val="ru-RU" w:eastAsia="ru-RU" w:bidi="ar-SA"/>
              </w:rPr>
              <w:t>спам</w:t>
            </w:r>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Ответить</w:t>
            </w:r>
            <w:proofErr w:type="spellEnd"/>
          </w:p>
        </w:tc>
      </w:tr>
    </w:tbl>
    <w:p w:rsidR="008C1652" w:rsidRPr="008C1652" w:rsidRDefault="008C1652" w:rsidP="008C1652">
      <w:pPr>
        <w:shd w:val="clear" w:color="auto" w:fill="FFFFFF"/>
        <w:spacing w:after="0" w:line="275" w:lineRule="atLeast"/>
        <w:rPr>
          <w:rFonts w:ascii="Tahoma" w:eastAsia="Times New Roman" w:hAnsi="Tahoma" w:cs="Tahoma"/>
          <w:vanish/>
          <w:color w:val="000000"/>
          <w:sz w:val="23"/>
          <w:szCs w:val="23"/>
          <w:lang w:val="ru-RU" w:eastAsia="ru-RU" w:bidi="ar-SA"/>
        </w:rPr>
      </w:pPr>
    </w:p>
    <w:tbl>
      <w:tblPr>
        <w:tblW w:w="12642" w:type="dxa"/>
        <w:tblCellSpacing w:w="0" w:type="dxa"/>
        <w:tblCellMar>
          <w:left w:w="0" w:type="dxa"/>
          <w:right w:w="0" w:type="dxa"/>
        </w:tblCellMar>
        <w:tblLook w:val="04A0"/>
      </w:tblPr>
      <w:tblGrid>
        <w:gridCol w:w="1376"/>
        <w:gridCol w:w="11266"/>
      </w:tblGrid>
      <w:tr w:rsidR="008C1652" w:rsidRPr="008C1652" w:rsidTr="008C1652">
        <w:trPr>
          <w:tblCellSpacing w:w="0" w:type="dxa"/>
        </w:trPr>
        <w:tc>
          <w:tcPr>
            <w:tcW w:w="1376" w:type="dxa"/>
            <w:tcMar>
              <w:top w:w="0" w:type="dxa"/>
              <w:left w:w="0" w:type="dxa"/>
              <w:bottom w:w="169" w:type="dxa"/>
              <w:right w:w="0" w:type="dxa"/>
            </w:tcMar>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color w:val="2B587A"/>
                <w:sz w:val="24"/>
                <w:szCs w:val="24"/>
                <w:lang w:val="ru-RU" w:eastAsia="ru-RU" w:bidi="ar-SA"/>
              </w:rPr>
              <w:drawing>
                <wp:inline distT="0" distB="0" distL="0" distR="0">
                  <wp:extent cx="470535" cy="470535"/>
                  <wp:effectExtent l="19050" t="0" r="5715" b="0"/>
                  <wp:docPr id="7" name="Рисунок 7" descr="https://pp.vk.me/c310229/v310229416/9e7b/IBCf85F4G6Y.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vk.me/c310229/v310229416/9e7b/IBCf85F4G6Y.jpg">
                            <a:hlinkClick r:id="rId13"/>
                          </pic:cNvPr>
                          <pic:cNvPicPr>
                            <a:picLocks noChangeAspect="1" noChangeArrowheads="1"/>
                          </pic:cNvPicPr>
                        </pic:nvPicPr>
                        <pic:blipFill>
                          <a:blip r:embed="rId8"/>
                          <a:srcRect/>
                          <a:stretch>
                            <a:fillRect/>
                          </a:stretch>
                        </pic:blipFill>
                        <pic:spPr bwMode="auto">
                          <a:xfrm>
                            <a:off x="0" y="0"/>
                            <a:ext cx="470535" cy="470535"/>
                          </a:xfrm>
                          <a:prstGeom prst="rect">
                            <a:avLst/>
                          </a:prstGeom>
                          <a:noFill/>
                          <a:ln w="9525">
                            <a:noFill/>
                            <a:miter lim="800000"/>
                            <a:headEnd/>
                            <a:tailEnd/>
                          </a:ln>
                        </pic:spPr>
                      </pic:pic>
                    </a:graphicData>
                  </a:graphic>
                </wp:inline>
              </w:drawing>
            </w:r>
          </w:p>
        </w:tc>
        <w:tc>
          <w:tcPr>
            <w:tcW w:w="0" w:type="auto"/>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hyperlink r:id="rId21" w:history="1">
              <w:r w:rsidRPr="008C1652">
                <w:rPr>
                  <w:rFonts w:ascii="Times New Roman" w:eastAsia="Times New Roman" w:hAnsi="Times New Roman" w:cs="Times New Roman"/>
                  <w:b/>
                  <w:bCs/>
                  <w:color w:val="45688E"/>
                  <w:sz w:val="24"/>
                  <w:szCs w:val="24"/>
                  <w:lang w:val="ru-RU" w:eastAsia="ru-RU" w:bidi="ar-SA"/>
                </w:rPr>
                <w:t xml:space="preserve">Иван </w:t>
              </w:r>
              <w:proofErr w:type="spellStart"/>
              <w:r w:rsidRPr="008C1652">
                <w:rPr>
                  <w:rFonts w:ascii="Times New Roman" w:eastAsia="Times New Roman" w:hAnsi="Times New Roman" w:cs="Times New Roman"/>
                  <w:b/>
                  <w:bCs/>
                  <w:color w:val="45688E"/>
                  <w:sz w:val="24"/>
                  <w:szCs w:val="24"/>
                  <w:lang w:val="ru-RU" w:eastAsia="ru-RU" w:bidi="ar-SA"/>
                </w:rPr>
                <w:t>Мосин</w:t>
              </w:r>
              <w:proofErr w:type="spellEnd"/>
            </w:hyperlink>
          </w:p>
          <w:p w:rsidR="008C1652" w:rsidRPr="008C1652" w:rsidRDefault="008C1652" w:rsidP="008C1652">
            <w:pPr>
              <w:spacing w:after="0" w:line="370" w:lineRule="atLeast"/>
              <w:rPr>
                <w:rFonts w:ascii="Times New Roman" w:eastAsia="Times New Roman" w:hAnsi="Times New Roman" w:cs="Times New Roman"/>
                <w:sz w:val="24"/>
                <w:szCs w:val="24"/>
                <w:lang w:val="ru-RU" w:eastAsia="ru-RU" w:bidi="ar-SA"/>
              </w:rPr>
            </w:pPr>
            <w:hyperlink r:id="rId22" w:tgtFrame="_blank" w:history="1">
              <w:r w:rsidRPr="008C1652">
                <w:rPr>
                  <w:rFonts w:ascii="Times New Roman" w:eastAsia="Times New Roman" w:hAnsi="Times New Roman" w:cs="Times New Roman"/>
                  <w:color w:val="2B587A"/>
                  <w:sz w:val="24"/>
                  <w:szCs w:val="24"/>
                  <w:lang w:val="ru-RU" w:eastAsia="ru-RU" w:bidi="ar-SA"/>
                </w:rPr>
                <w:t>http://www.m400.ru/ist_izm.html</w:t>
              </w:r>
            </w:hyperlink>
          </w:p>
          <w:p w:rsidR="008C1652" w:rsidRPr="008C1652" w:rsidRDefault="008C1652" w:rsidP="008C1652">
            <w:pPr>
              <w:spacing w:after="0" w:line="240" w:lineRule="auto"/>
              <w:rPr>
                <w:rFonts w:ascii="Times New Roman" w:eastAsia="Times New Roman" w:hAnsi="Times New Roman" w:cs="Times New Roman"/>
                <w:color w:val="2F5879"/>
                <w:sz w:val="23"/>
                <w:szCs w:val="23"/>
                <w:lang w:val="ru-RU" w:eastAsia="ru-RU" w:bidi="ar-SA"/>
              </w:rPr>
            </w:pPr>
            <w:r w:rsidRPr="008C1652">
              <w:rPr>
                <w:rFonts w:ascii="Times New Roman" w:eastAsia="Times New Roman" w:hAnsi="Times New Roman" w:cs="Times New Roman"/>
                <w:color w:val="2F5879"/>
                <w:sz w:val="23"/>
                <w:lang w:val="ru-RU" w:eastAsia="ru-RU" w:bidi="ar-SA"/>
              </w:rPr>
              <w:t>Мне нравится</w:t>
            </w:r>
          </w:p>
          <w:p w:rsidR="008C1652" w:rsidRPr="008C1652" w:rsidRDefault="008C1652" w:rsidP="008C1652">
            <w:pPr>
              <w:spacing w:after="0" w:line="240" w:lineRule="auto"/>
              <w:rPr>
                <w:rFonts w:ascii="Times New Roman" w:eastAsia="Times New Roman" w:hAnsi="Times New Roman" w:cs="Times New Roman"/>
                <w:color w:val="999999"/>
                <w:sz w:val="24"/>
                <w:szCs w:val="24"/>
                <w:lang w:val="ru-RU" w:eastAsia="ru-RU" w:bidi="ar-SA"/>
              </w:rPr>
            </w:pPr>
            <w:hyperlink r:id="rId23" w:history="1">
              <w:r w:rsidRPr="008C1652">
                <w:rPr>
                  <w:rFonts w:ascii="Times New Roman" w:eastAsia="Times New Roman" w:hAnsi="Times New Roman" w:cs="Times New Roman"/>
                  <w:color w:val="999999"/>
                  <w:sz w:val="24"/>
                  <w:szCs w:val="24"/>
                  <w:lang w:val="ru-RU" w:eastAsia="ru-RU" w:bidi="ar-SA"/>
                </w:rPr>
                <w:t xml:space="preserve">15 </w:t>
              </w:r>
              <w:proofErr w:type="spellStart"/>
              <w:r w:rsidRPr="008C1652">
                <w:rPr>
                  <w:rFonts w:ascii="Times New Roman" w:eastAsia="Times New Roman" w:hAnsi="Times New Roman" w:cs="Times New Roman"/>
                  <w:color w:val="999999"/>
                  <w:sz w:val="24"/>
                  <w:szCs w:val="24"/>
                  <w:lang w:val="ru-RU" w:eastAsia="ru-RU" w:bidi="ar-SA"/>
                </w:rPr>
                <w:t>апр</w:t>
              </w:r>
              <w:proofErr w:type="spellEnd"/>
              <w:r w:rsidRPr="008C1652">
                <w:rPr>
                  <w:rFonts w:ascii="Times New Roman" w:eastAsia="Times New Roman" w:hAnsi="Times New Roman" w:cs="Times New Roman"/>
                  <w:color w:val="999999"/>
                  <w:sz w:val="24"/>
                  <w:szCs w:val="24"/>
                  <w:lang w:val="ru-RU" w:eastAsia="ru-RU" w:bidi="ar-SA"/>
                </w:rPr>
                <w:t xml:space="preserve"> 2014 в 20:32</w:t>
              </w:r>
              <w:proofErr w:type="gramStart"/>
            </w:hyperlink>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Э</w:t>
            </w:r>
            <w:proofErr w:type="gramEnd"/>
            <w:r w:rsidRPr="008C1652">
              <w:rPr>
                <w:rFonts w:ascii="Times New Roman" w:eastAsia="Times New Roman" w:hAnsi="Times New Roman" w:cs="Times New Roman"/>
                <w:color w:val="999999"/>
                <w:sz w:val="24"/>
                <w:szCs w:val="24"/>
                <w:lang w:val="ru-RU" w:eastAsia="ru-RU" w:bidi="ar-SA"/>
              </w:rPr>
              <w:t xml:space="preserve">то </w:t>
            </w:r>
            <w:proofErr w:type="spellStart"/>
            <w:r w:rsidRPr="008C1652">
              <w:rPr>
                <w:rFonts w:ascii="Times New Roman" w:eastAsia="Times New Roman" w:hAnsi="Times New Roman" w:cs="Times New Roman"/>
                <w:color w:val="999999"/>
                <w:sz w:val="24"/>
                <w:szCs w:val="24"/>
                <w:lang w:val="ru-RU" w:eastAsia="ru-RU" w:bidi="ar-SA"/>
              </w:rPr>
              <w:t>спам</w:t>
            </w:r>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Ответить</w:t>
            </w:r>
            <w:proofErr w:type="spellEnd"/>
          </w:p>
        </w:tc>
      </w:tr>
      <w:tr w:rsidR="008C1652" w:rsidRPr="008C1652" w:rsidTr="008C1652">
        <w:trPr>
          <w:tblCellSpacing w:w="0" w:type="dxa"/>
        </w:trPr>
        <w:tc>
          <w:tcPr>
            <w:tcW w:w="1376" w:type="dxa"/>
            <w:tcMar>
              <w:top w:w="0" w:type="dxa"/>
              <w:left w:w="0" w:type="dxa"/>
              <w:bottom w:w="169" w:type="dxa"/>
              <w:right w:w="0" w:type="dxa"/>
            </w:tcMar>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color w:val="2B587A"/>
                <w:sz w:val="24"/>
                <w:szCs w:val="24"/>
                <w:lang w:val="ru-RU" w:eastAsia="ru-RU" w:bidi="ar-SA"/>
              </w:rPr>
              <w:drawing>
                <wp:inline distT="0" distB="0" distL="0" distR="0">
                  <wp:extent cx="470535" cy="470535"/>
                  <wp:effectExtent l="19050" t="0" r="5715" b="0"/>
                  <wp:docPr id="8" name="Рисунок 8" descr="https://pp.vk.me/c619628/v619628286/1d345/xyRA29vlK2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vk.me/c619628/v619628286/1d345/xyRA29vlK28.jpg">
                            <a:hlinkClick r:id="rId12"/>
                          </pic:cNvPr>
                          <pic:cNvPicPr>
                            <a:picLocks noChangeAspect="1" noChangeArrowheads="1"/>
                          </pic:cNvPicPr>
                        </pic:nvPicPr>
                        <pic:blipFill>
                          <a:blip r:embed="rId11"/>
                          <a:srcRect/>
                          <a:stretch>
                            <a:fillRect/>
                          </a:stretch>
                        </pic:blipFill>
                        <pic:spPr bwMode="auto">
                          <a:xfrm>
                            <a:off x="0" y="0"/>
                            <a:ext cx="470535" cy="470535"/>
                          </a:xfrm>
                          <a:prstGeom prst="rect">
                            <a:avLst/>
                          </a:prstGeom>
                          <a:noFill/>
                          <a:ln w="9525">
                            <a:noFill/>
                            <a:miter lim="800000"/>
                            <a:headEnd/>
                            <a:tailEnd/>
                          </a:ln>
                        </pic:spPr>
                      </pic:pic>
                    </a:graphicData>
                  </a:graphic>
                </wp:inline>
              </w:drawing>
            </w:r>
          </w:p>
        </w:tc>
        <w:tc>
          <w:tcPr>
            <w:tcW w:w="0" w:type="auto"/>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hyperlink r:id="rId24" w:history="1">
              <w:r w:rsidRPr="008C1652">
                <w:rPr>
                  <w:rFonts w:ascii="Times New Roman" w:eastAsia="Times New Roman" w:hAnsi="Times New Roman" w:cs="Times New Roman"/>
                  <w:b/>
                  <w:bCs/>
                  <w:color w:val="45688E"/>
                  <w:sz w:val="24"/>
                  <w:szCs w:val="24"/>
                  <w:lang w:val="ru-RU" w:eastAsia="ru-RU" w:bidi="ar-SA"/>
                </w:rPr>
                <w:t xml:space="preserve">Сергей </w:t>
              </w:r>
              <w:proofErr w:type="spellStart"/>
              <w:r w:rsidRPr="008C1652">
                <w:rPr>
                  <w:rFonts w:ascii="Times New Roman" w:eastAsia="Times New Roman" w:hAnsi="Times New Roman" w:cs="Times New Roman"/>
                  <w:b/>
                  <w:bCs/>
                  <w:color w:val="45688E"/>
                  <w:sz w:val="24"/>
                  <w:szCs w:val="24"/>
                  <w:lang w:val="ru-RU" w:eastAsia="ru-RU" w:bidi="ar-SA"/>
                </w:rPr>
                <w:t>Круткин</w:t>
              </w:r>
              <w:proofErr w:type="spellEnd"/>
            </w:hyperlink>
          </w:p>
          <w:p w:rsidR="008C1652" w:rsidRPr="008C1652" w:rsidRDefault="008C1652" w:rsidP="008C1652">
            <w:pPr>
              <w:spacing w:after="0" w:line="370" w:lineRule="atLeast"/>
              <w:rPr>
                <w:rFonts w:ascii="Times New Roman" w:eastAsia="Times New Roman" w:hAnsi="Times New Roman" w:cs="Times New Roman"/>
                <w:sz w:val="24"/>
                <w:szCs w:val="24"/>
                <w:lang w:val="ru-RU" w:eastAsia="ru-RU" w:bidi="ar-SA"/>
              </w:rPr>
            </w:pPr>
            <w:r w:rsidRPr="008C1652">
              <w:rPr>
                <w:rFonts w:ascii="Times New Roman" w:eastAsia="Times New Roman" w:hAnsi="Times New Roman" w:cs="Times New Roman"/>
                <w:sz w:val="24"/>
                <w:szCs w:val="24"/>
                <w:lang w:val="ru-RU" w:eastAsia="ru-RU" w:bidi="ar-SA"/>
              </w:rPr>
              <w:t>Кое-чего из этого не видел..</w:t>
            </w:r>
            <w:proofErr w:type="gramStart"/>
            <w:r w:rsidRPr="008C1652">
              <w:rPr>
                <w:rFonts w:ascii="Times New Roman" w:eastAsia="Times New Roman" w:hAnsi="Times New Roman" w:cs="Times New Roman"/>
                <w:sz w:val="24"/>
                <w:szCs w:val="24"/>
                <w:lang w:val="ru-RU" w:eastAsia="ru-RU" w:bidi="ar-SA"/>
              </w:rPr>
              <w:t>.п</w:t>
            </w:r>
            <w:proofErr w:type="gramEnd"/>
            <w:r w:rsidRPr="008C1652">
              <w:rPr>
                <w:rFonts w:ascii="Times New Roman" w:eastAsia="Times New Roman" w:hAnsi="Times New Roman" w:cs="Times New Roman"/>
                <w:sz w:val="24"/>
                <w:szCs w:val="24"/>
                <w:lang w:val="ru-RU" w:eastAsia="ru-RU" w:bidi="ar-SA"/>
              </w:rPr>
              <w:t>ро номер двигателя интересно, у меня уже года выпуска в нём не пробито...номер кузова пятизначный...</w:t>
            </w:r>
          </w:p>
          <w:p w:rsidR="008C1652" w:rsidRPr="008C1652" w:rsidRDefault="008C1652" w:rsidP="008C1652">
            <w:pPr>
              <w:spacing w:after="0" w:line="240" w:lineRule="auto"/>
              <w:rPr>
                <w:rFonts w:ascii="Times New Roman" w:eastAsia="Times New Roman" w:hAnsi="Times New Roman" w:cs="Times New Roman"/>
                <w:color w:val="2F5879"/>
                <w:sz w:val="23"/>
                <w:szCs w:val="23"/>
                <w:lang w:val="ru-RU" w:eastAsia="ru-RU" w:bidi="ar-SA"/>
              </w:rPr>
            </w:pPr>
            <w:r w:rsidRPr="008C1652">
              <w:rPr>
                <w:rFonts w:ascii="Times New Roman" w:eastAsia="Times New Roman" w:hAnsi="Times New Roman" w:cs="Times New Roman"/>
                <w:color w:val="2F5879"/>
                <w:sz w:val="23"/>
                <w:lang w:val="ru-RU" w:eastAsia="ru-RU" w:bidi="ar-SA"/>
              </w:rPr>
              <w:t>Мне нравится</w:t>
            </w:r>
          </w:p>
          <w:p w:rsidR="008C1652" w:rsidRPr="008C1652" w:rsidRDefault="008C1652" w:rsidP="008C1652">
            <w:pPr>
              <w:spacing w:after="0" w:line="240" w:lineRule="auto"/>
              <w:rPr>
                <w:rFonts w:ascii="Times New Roman" w:eastAsia="Times New Roman" w:hAnsi="Times New Roman" w:cs="Times New Roman"/>
                <w:color w:val="999999"/>
                <w:sz w:val="24"/>
                <w:szCs w:val="24"/>
                <w:lang w:val="ru-RU" w:eastAsia="ru-RU" w:bidi="ar-SA"/>
              </w:rPr>
            </w:pPr>
            <w:hyperlink r:id="rId25" w:history="1">
              <w:r w:rsidRPr="008C1652">
                <w:rPr>
                  <w:rFonts w:ascii="Times New Roman" w:eastAsia="Times New Roman" w:hAnsi="Times New Roman" w:cs="Times New Roman"/>
                  <w:color w:val="999999"/>
                  <w:sz w:val="24"/>
                  <w:szCs w:val="24"/>
                  <w:lang w:val="ru-RU" w:eastAsia="ru-RU" w:bidi="ar-SA"/>
                </w:rPr>
                <w:t xml:space="preserve">15 </w:t>
              </w:r>
              <w:proofErr w:type="spellStart"/>
              <w:r w:rsidRPr="008C1652">
                <w:rPr>
                  <w:rFonts w:ascii="Times New Roman" w:eastAsia="Times New Roman" w:hAnsi="Times New Roman" w:cs="Times New Roman"/>
                  <w:color w:val="999999"/>
                  <w:sz w:val="24"/>
                  <w:szCs w:val="24"/>
                  <w:lang w:val="ru-RU" w:eastAsia="ru-RU" w:bidi="ar-SA"/>
                </w:rPr>
                <w:t>апр</w:t>
              </w:r>
              <w:proofErr w:type="spellEnd"/>
              <w:r w:rsidRPr="008C1652">
                <w:rPr>
                  <w:rFonts w:ascii="Times New Roman" w:eastAsia="Times New Roman" w:hAnsi="Times New Roman" w:cs="Times New Roman"/>
                  <w:color w:val="999999"/>
                  <w:sz w:val="24"/>
                  <w:szCs w:val="24"/>
                  <w:lang w:val="ru-RU" w:eastAsia="ru-RU" w:bidi="ar-SA"/>
                </w:rPr>
                <w:t xml:space="preserve"> 2014 в 20:33</w:t>
              </w:r>
              <w:proofErr w:type="gramStart"/>
            </w:hyperlink>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Э</w:t>
            </w:r>
            <w:proofErr w:type="gramEnd"/>
            <w:r w:rsidRPr="008C1652">
              <w:rPr>
                <w:rFonts w:ascii="Times New Roman" w:eastAsia="Times New Roman" w:hAnsi="Times New Roman" w:cs="Times New Roman"/>
                <w:color w:val="999999"/>
                <w:sz w:val="24"/>
                <w:szCs w:val="24"/>
                <w:lang w:val="ru-RU" w:eastAsia="ru-RU" w:bidi="ar-SA"/>
              </w:rPr>
              <w:t xml:space="preserve">то </w:t>
            </w:r>
            <w:proofErr w:type="spellStart"/>
            <w:r w:rsidRPr="008C1652">
              <w:rPr>
                <w:rFonts w:ascii="Times New Roman" w:eastAsia="Times New Roman" w:hAnsi="Times New Roman" w:cs="Times New Roman"/>
                <w:color w:val="999999"/>
                <w:sz w:val="24"/>
                <w:szCs w:val="24"/>
                <w:lang w:val="ru-RU" w:eastAsia="ru-RU" w:bidi="ar-SA"/>
              </w:rPr>
              <w:t>спам</w:t>
            </w:r>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Ответить</w:t>
            </w:r>
            <w:proofErr w:type="spellEnd"/>
          </w:p>
        </w:tc>
      </w:tr>
    </w:tbl>
    <w:p w:rsidR="008C1652" w:rsidRPr="008C1652" w:rsidRDefault="008C1652" w:rsidP="008C1652">
      <w:pPr>
        <w:shd w:val="clear" w:color="auto" w:fill="FFFFFF"/>
        <w:spacing w:after="0" w:line="275" w:lineRule="atLeast"/>
        <w:rPr>
          <w:rFonts w:ascii="Tahoma" w:eastAsia="Times New Roman" w:hAnsi="Tahoma" w:cs="Tahoma"/>
          <w:vanish/>
          <w:color w:val="000000"/>
          <w:sz w:val="23"/>
          <w:szCs w:val="23"/>
          <w:lang w:val="ru-RU" w:eastAsia="ru-RU" w:bidi="ar-SA"/>
        </w:rPr>
      </w:pPr>
    </w:p>
    <w:tbl>
      <w:tblPr>
        <w:tblW w:w="12657" w:type="dxa"/>
        <w:tblCellSpacing w:w="0" w:type="dxa"/>
        <w:tblInd w:w="-15" w:type="dxa"/>
        <w:tblCellMar>
          <w:left w:w="0" w:type="dxa"/>
          <w:right w:w="0" w:type="dxa"/>
        </w:tblCellMar>
        <w:tblLook w:val="04A0"/>
      </w:tblPr>
      <w:tblGrid>
        <w:gridCol w:w="13"/>
        <w:gridCol w:w="2479"/>
        <w:gridCol w:w="11293"/>
        <w:gridCol w:w="800"/>
      </w:tblGrid>
      <w:tr w:rsidR="008C1652" w:rsidRPr="008C1652" w:rsidTr="00E52270">
        <w:trPr>
          <w:gridBefore w:val="1"/>
          <w:tblCellSpacing w:w="0" w:type="dxa"/>
        </w:trPr>
        <w:tc>
          <w:tcPr>
            <w:tcW w:w="1376" w:type="dxa"/>
            <w:tcMar>
              <w:top w:w="0" w:type="dxa"/>
              <w:left w:w="0" w:type="dxa"/>
              <w:bottom w:w="169" w:type="dxa"/>
              <w:right w:w="0" w:type="dxa"/>
            </w:tcMar>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color w:val="2B587A"/>
                <w:sz w:val="24"/>
                <w:szCs w:val="24"/>
                <w:lang w:val="ru-RU" w:eastAsia="ru-RU" w:bidi="ar-SA"/>
              </w:rPr>
              <w:drawing>
                <wp:inline distT="0" distB="0" distL="0" distR="0">
                  <wp:extent cx="470535" cy="470535"/>
                  <wp:effectExtent l="19050" t="0" r="5715" b="0"/>
                  <wp:docPr id="9" name="Рисунок 9" descr="https://pp.vk.me/c619628/v619628286/1d345/xyRA29vlK2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vk.me/c619628/v619628286/1d345/xyRA29vlK28.jpg">
                            <a:hlinkClick r:id="rId12"/>
                          </pic:cNvPr>
                          <pic:cNvPicPr>
                            <a:picLocks noChangeAspect="1" noChangeArrowheads="1"/>
                          </pic:cNvPicPr>
                        </pic:nvPicPr>
                        <pic:blipFill>
                          <a:blip r:embed="rId11"/>
                          <a:srcRect/>
                          <a:stretch>
                            <a:fillRect/>
                          </a:stretch>
                        </pic:blipFill>
                        <pic:spPr bwMode="auto">
                          <a:xfrm>
                            <a:off x="0" y="0"/>
                            <a:ext cx="470535" cy="470535"/>
                          </a:xfrm>
                          <a:prstGeom prst="rect">
                            <a:avLst/>
                          </a:prstGeom>
                          <a:noFill/>
                          <a:ln w="9525">
                            <a:noFill/>
                            <a:miter lim="800000"/>
                            <a:headEnd/>
                            <a:tailEnd/>
                          </a:ln>
                        </pic:spPr>
                      </pic:pic>
                    </a:graphicData>
                  </a:graphic>
                </wp:inline>
              </w:drawing>
            </w:r>
          </w:p>
        </w:tc>
        <w:tc>
          <w:tcPr>
            <w:tcW w:w="0" w:type="auto"/>
            <w:gridSpan w:val="2"/>
            <w:hideMark/>
          </w:tcPr>
          <w:p w:rsidR="008C1652" w:rsidRPr="008C1652" w:rsidRDefault="008C1652" w:rsidP="008C1652">
            <w:pPr>
              <w:spacing w:after="0" w:line="240" w:lineRule="auto"/>
              <w:rPr>
                <w:rFonts w:ascii="Times New Roman" w:eastAsia="Times New Roman" w:hAnsi="Times New Roman" w:cs="Times New Roman"/>
                <w:sz w:val="24"/>
                <w:szCs w:val="24"/>
                <w:lang w:val="ru-RU" w:eastAsia="ru-RU" w:bidi="ar-SA"/>
              </w:rPr>
            </w:pPr>
            <w:hyperlink r:id="rId26" w:history="1">
              <w:r w:rsidRPr="008C1652">
                <w:rPr>
                  <w:rFonts w:ascii="Times New Roman" w:eastAsia="Times New Roman" w:hAnsi="Times New Roman" w:cs="Times New Roman"/>
                  <w:b/>
                  <w:bCs/>
                  <w:color w:val="45688E"/>
                  <w:sz w:val="24"/>
                  <w:szCs w:val="24"/>
                  <w:lang w:val="ru-RU" w:eastAsia="ru-RU" w:bidi="ar-SA"/>
                </w:rPr>
                <w:t xml:space="preserve">Сергей </w:t>
              </w:r>
              <w:proofErr w:type="spellStart"/>
              <w:r w:rsidRPr="008C1652">
                <w:rPr>
                  <w:rFonts w:ascii="Times New Roman" w:eastAsia="Times New Roman" w:hAnsi="Times New Roman" w:cs="Times New Roman"/>
                  <w:b/>
                  <w:bCs/>
                  <w:color w:val="45688E"/>
                  <w:sz w:val="24"/>
                  <w:szCs w:val="24"/>
                  <w:lang w:val="ru-RU" w:eastAsia="ru-RU" w:bidi="ar-SA"/>
                </w:rPr>
                <w:t>Круткин</w:t>
              </w:r>
              <w:proofErr w:type="spellEnd"/>
            </w:hyperlink>
          </w:p>
          <w:p w:rsidR="008C1652" w:rsidRPr="008C1652" w:rsidRDefault="008C1652" w:rsidP="008C1652">
            <w:pPr>
              <w:spacing w:after="0" w:line="370" w:lineRule="atLeast"/>
              <w:rPr>
                <w:rFonts w:ascii="Times New Roman" w:eastAsia="Times New Roman" w:hAnsi="Times New Roman" w:cs="Times New Roman"/>
                <w:sz w:val="24"/>
                <w:szCs w:val="24"/>
                <w:lang w:val="ru-RU" w:eastAsia="ru-RU" w:bidi="ar-SA"/>
              </w:rPr>
            </w:pPr>
            <w:r w:rsidRPr="008C1652">
              <w:rPr>
                <w:rFonts w:ascii="Times New Roman" w:eastAsia="Times New Roman" w:hAnsi="Times New Roman" w:cs="Times New Roman"/>
                <w:sz w:val="24"/>
                <w:szCs w:val="24"/>
                <w:lang w:val="ru-RU" w:eastAsia="ru-RU" w:bidi="ar-SA"/>
              </w:rPr>
              <w:t xml:space="preserve">Добавлю </w:t>
            </w:r>
            <w:proofErr w:type="spellStart"/>
            <w:r w:rsidRPr="008C1652">
              <w:rPr>
                <w:rFonts w:ascii="Times New Roman" w:eastAsia="Times New Roman" w:hAnsi="Times New Roman" w:cs="Times New Roman"/>
                <w:sz w:val="24"/>
                <w:szCs w:val="24"/>
                <w:lang w:val="ru-RU" w:eastAsia="ru-RU" w:bidi="ar-SA"/>
              </w:rPr>
              <w:t>еще</w:t>
            </w:r>
            <w:proofErr w:type="gramStart"/>
            <w:r w:rsidRPr="008C1652">
              <w:rPr>
                <w:rFonts w:ascii="Times New Roman" w:eastAsia="Times New Roman" w:hAnsi="Times New Roman" w:cs="Times New Roman"/>
                <w:sz w:val="24"/>
                <w:szCs w:val="24"/>
                <w:lang w:val="ru-RU" w:eastAsia="ru-RU" w:bidi="ar-SA"/>
              </w:rPr>
              <w:t>.Н</w:t>
            </w:r>
            <w:proofErr w:type="gramEnd"/>
            <w:r w:rsidRPr="008C1652">
              <w:rPr>
                <w:rFonts w:ascii="Times New Roman" w:eastAsia="Times New Roman" w:hAnsi="Times New Roman" w:cs="Times New Roman"/>
                <w:sz w:val="24"/>
                <w:szCs w:val="24"/>
                <w:lang w:val="ru-RU" w:eastAsia="ru-RU" w:bidi="ar-SA"/>
              </w:rPr>
              <w:t>а</w:t>
            </w:r>
            <w:proofErr w:type="spellEnd"/>
            <w:r w:rsidRPr="008C1652">
              <w:rPr>
                <w:rFonts w:ascii="Times New Roman" w:eastAsia="Times New Roman" w:hAnsi="Times New Roman" w:cs="Times New Roman"/>
                <w:sz w:val="24"/>
                <w:szCs w:val="24"/>
                <w:lang w:val="ru-RU" w:eastAsia="ru-RU" w:bidi="ar-SA"/>
              </w:rPr>
              <w:t xml:space="preserve"> самых поздних москвичах ставился двигатель модели 402Б1, объемом 1220 см3 и мощностью 30 л.с., этакий переходной вариант к полноценному мотору 402 </w:t>
            </w:r>
            <w:proofErr w:type="spellStart"/>
            <w:r w:rsidRPr="008C1652">
              <w:rPr>
                <w:rFonts w:ascii="Times New Roman" w:eastAsia="Times New Roman" w:hAnsi="Times New Roman" w:cs="Times New Roman"/>
                <w:sz w:val="24"/>
                <w:szCs w:val="24"/>
                <w:lang w:val="ru-RU" w:eastAsia="ru-RU" w:bidi="ar-SA"/>
              </w:rPr>
              <w:t>москвича.В</w:t>
            </w:r>
            <w:proofErr w:type="spellEnd"/>
            <w:r w:rsidRPr="008C1652">
              <w:rPr>
                <w:rFonts w:ascii="Times New Roman" w:eastAsia="Times New Roman" w:hAnsi="Times New Roman" w:cs="Times New Roman"/>
                <w:sz w:val="24"/>
                <w:szCs w:val="24"/>
                <w:lang w:val="ru-RU" w:eastAsia="ru-RU" w:bidi="ar-SA"/>
              </w:rPr>
              <w:t xml:space="preserve"> моторе 402Б1 были сохранены шатуны 401 с баббитовой заливкой и </w:t>
            </w:r>
            <w:proofErr w:type="spellStart"/>
            <w:r w:rsidRPr="008C1652">
              <w:rPr>
                <w:rFonts w:ascii="Times New Roman" w:eastAsia="Times New Roman" w:hAnsi="Times New Roman" w:cs="Times New Roman"/>
                <w:sz w:val="24"/>
                <w:szCs w:val="24"/>
                <w:lang w:val="ru-RU" w:eastAsia="ru-RU" w:bidi="ar-SA"/>
              </w:rPr>
              <w:t>коленвал.Также</w:t>
            </w:r>
            <w:proofErr w:type="spellEnd"/>
            <w:r w:rsidRPr="008C1652">
              <w:rPr>
                <w:rFonts w:ascii="Times New Roman" w:eastAsia="Times New Roman" w:hAnsi="Times New Roman" w:cs="Times New Roman"/>
                <w:sz w:val="24"/>
                <w:szCs w:val="24"/>
                <w:lang w:val="ru-RU" w:eastAsia="ru-RU" w:bidi="ar-SA"/>
              </w:rPr>
              <w:t xml:space="preserve"> на самых поздних моделях было уже два(!) задних фонаря, причем левая ножка была </w:t>
            </w:r>
            <w:proofErr w:type="spellStart"/>
            <w:r w:rsidRPr="008C1652">
              <w:rPr>
                <w:rFonts w:ascii="Times New Roman" w:eastAsia="Times New Roman" w:hAnsi="Times New Roman" w:cs="Times New Roman"/>
                <w:sz w:val="24"/>
                <w:szCs w:val="24"/>
                <w:lang w:val="ru-RU" w:eastAsia="ru-RU" w:bidi="ar-SA"/>
              </w:rPr>
              <w:t>силуминовой</w:t>
            </w:r>
            <w:proofErr w:type="spellEnd"/>
            <w:r w:rsidRPr="008C1652">
              <w:rPr>
                <w:rFonts w:ascii="Times New Roman" w:eastAsia="Times New Roman" w:hAnsi="Times New Roman" w:cs="Times New Roman"/>
                <w:sz w:val="24"/>
                <w:szCs w:val="24"/>
                <w:lang w:val="ru-RU" w:eastAsia="ru-RU" w:bidi="ar-SA"/>
              </w:rPr>
              <w:t xml:space="preserve">, а </w:t>
            </w:r>
            <w:proofErr w:type="spellStart"/>
            <w:r w:rsidRPr="008C1652">
              <w:rPr>
                <w:rFonts w:ascii="Times New Roman" w:eastAsia="Times New Roman" w:hAnsi="Times New Roman" w:cs="Times New Roman"/>
                <w:sz w:val="24"/>
                <w:szCs w:val="24"/>
                <w:lang w:val="ru-RU" w:eastAsia="ru-RU" w:bidi="ar-SA"/>
              </w:rPr>
              <w:t>правая-стальной.По</w:t>
            </w:r>
            <w:proofErr w:type="spellEnd"/>
            <w:r w:rsidRPr="008C1652">
              <w:rPr>
                <w:rFonts w:ascii="Times New Roman" w:eastAsia="Times New Roman" w:hAnsi="Times New Roman" w:cs="Times New Roman"/>
                <w:sz w:val="24"/>
                <w:szCs w:val="24"/>
                <w:lang w:val="ru-RU" w:eastAsia="ru-RU" w:bidi="ar-SA"/>
              </w:rPr>
              <w:t xml:space="preserve"> годам ничего неизвестно.</w:t>
            </w:r>
          </w:p>
          <w:p w:rsidR="008C1652" w:rsidRPr="008C1652" w:rsidRDefault="008C1652" w:rsidP="008C1652">
            <w:pPr>
              <w:spacing w:after="0" w:line="240" w:lineRule="auto"/>
              <w:rPr>
                <w:rFonts w:ascii="Times New Roman" w:eastAsia="Times New Roman" w:hAnsi="Times New Roman" w:cs="Times New Roman"/>
                <w:color w:val="2F5879"/>
                <w:sz w:val="23"/>
                <w:szCs w:val="23"/>
                <w:lang w:val="ru-RU" w:eastAsia="ru-RU" w:bidi="ar-SA"/>
              </w:rPr>
            </w:pPr>
            <w:r w:rsidRPr="008C1652">
              <w:rPr>
                <w:rFonts w:ascii="Times New Roman" w:eastAsia="Times New Roman" w:hAnsi="Times New Roman" w:cs="Times New Roman"/>
                <w:color w:val="2F5879"/>
                <w:sz w:val="23"/>
                <w:lang w:val="ru-RU" w:eastAsia="ru-RU" w:bidi="ar-SA"/>
              </w:rPr>
              <w:t>Мне нравится</w:t>
            </w:r>
          </w:p>
          <w:p w:rsidR="008C1652" w:rsidRPr="008C1652" w:rsidRDefault="008C1652" w:rsidP="008C1652">
            <w:pPr>
              <w:spacing w:after="0" w:line="240" w:lineRule="auto"/>
              <w:rPr>
                <w:rFonts w:ascii="Times New Roman" w:eastAsia="Times New Roman" w:hAnsi="Times New Roman" w:cs="Times New Roman"/>
                <w:color w:val="999999"/>
                <w:sz w:val="24"/>
                <w:szCs w:val="24"/>
                <w:lang w:val="ru-RU" w:eastAsia="ru-RU" w:bidi="ar-SA"/>
              </w:rPr>
            </w:pPr>
            <w:hyperlink r:id="rId27" w:history="1">
              <w:r w:rsidRPr="008C1652">
                <w:rPr>
                  <w:rFonts w:ascii="Times New Roman" w:eastAsia="Times New Roman" w:hAnsi="Times New Roman" w:cs="Times New Roman"/>
                  <w:color w:val="999999"/>
                  <w:sz w:val="24"/>
                  <w:szCs w:val="24"/>
                  <w:lang w:val="ru-RU" w:eastAsia="ru-RU" w:bidi="ar-SA"/>
                </w:rPr>
                <w:t xml:space="preserve">9 </w:t>
              </w:r>
              <w:proofErr w:type="spellStart"/>
              <w:r w:rsidRPr="008C1652">
                <w:rPr>
                  <w:rFonts w:ascii="Times New Roman" w:eastAsia="Times New Roman" w:hAnsi="Times New Roman" w:cs="Times New Roman"/>
                  <w:color w:val="999999"/>
                  <w:sz w:val="24"/>
                  <w:szCs w:val="24"/>
                  <w:lang w:val="ru-RU" w:eastAsia="ru-RU" w:bidi="ar-SA"/>
                </w:rPr>
                <w:t>июн</w:t>
              </w:r>
              <w:proofErr w:type="spellEnd"/>
              <w:r w:rsidRPr="008C1652">
                <w:rPr>
                  <w:rFonts w:ascii="Times New Roman" w:eastAsia="Times New Roman" w:hAnsi="Times New Roman" w:cs="Times New Roman"/>
                  <w:color w:val="999999"/>
                  <w:sz w:val="24"/>
                  <w:szCs w:val="24"/>
                  <w:lang w:val="ru-RU" w:eastAsia="ru-RU" w:bidi="ar-SA"/>
                </w:rPr>
                <w:t xml:space="preserve"> 2014 в 14:38</w:t>
              </w:r>
              <w:proofErr w:type="gramStart"/>
            </w:hyperlink>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Э</w:t>
            </w:r>
            <w:proofErr w:type="gramEnd"/>
            <w:r w:rsidRPr="008C1652">
              <w:rPr>
                <w:rFonts w:ascii="Times New Roman" w:eastAsia="Times New Roman" w:hAnsi="Times New Roman" w:cs="Times New Roman"/>
                <w:color w:val="999999"/>
                <w:sz w:val="24"/>
                <w:szCs w:val="24"/>
                <w:lang w:val="ru-RU" w:eastAsia="ru-RU" w:bidi="ar-SA"/>
              </w:rPr>
              <w:t xml:space="preserve">то </w:t>
            </w:r>
            <w:proofErr w:type="spellStart"/>
            <w:r w:rsidRPr="008C1652">
              <w:rPr>
                <w:rFonts w:ascii="Times New Roman" w:eastAsia="Times New Roman" w:hAnsi="Times New Roman" w:cs="Times New Roman"/>
                <w:color w:val="999999"/>
                <w:sz w:val="24"/>
                <w:szCs w:val="24"/>
                <w:lang w:val="ru-RU" w:eastAsia="ru-RU" w:bidi="ar-SA"/>
              </w:rPr>
              <w:t>спам</w:t>
            </w:r>
            <w:r w:rsidRPr="008C1652">
              <w:rPr>
                <w:rFonts w:ascii="Times New Roman" w:eastAsia="Times New Roman" w:hAnsi="Times New Roman" w:cs="Times New Roman"/>
                <w:color w:val="808080"/>
                <w:sz w:val="24"/>
                <w:szCs w:val="24"/>
                <w:lang w:val="ru-RU" w:eastAsia="ru-RU" w:bidi="ar-SA"/>
              </w:rPr>
              <w:t>|</w:t>
            </w:r>
            <w:r w:rsidRPr="008C1652">
              <w:rPr>
                <w:rFonts w:ascii="Times New Roman" w:eastAsia="Times New Roman" w:hAnsi="Times New Roman" w:cs="Times New Roman"/>
                <w:color w:val="999999"/>
                <w:sz w:val="24"/>
                <w:szCs w:val="24"/>
                <w:lang w:val="ru-RU" w:eastAsia="ru-RU" w:bidi="ar-SA"/>
              </w:rPr>
              <w:t>Ответить</w:t>
            </w:r>
            <w:proofErr w:type="spellEnd"/>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E9E3CB"/>
                  <w:vAlign w:val="center"/>
                  <w:hideMark/>
                </w:tcPr>
                <w:tbl>
                  <w:tblPr>
                    <w:tblW w:w="5000" w:type="pct"/>
                    <w:tblCellSpacing w:w="0" w:type="dxa"/>
                    <w:tblCellMar>
                      <w:top w:w="75" w:type="dxa"/>
                      <w:left w:w="75" w:type="dxa"/>
                      <w:bottom w:w="75" w:type="dxa"/>
                      <w:right w:w="75" w:type="dxa"/>
                    </w:tblCellMar>
                    <w:tblLook w:val="04A0"/>
                  </w:tblPr>
                  <w:tblGrid>
                    <w:gridCol w:w="13665"/>
                  </w:tblGrid>
                  <w:tr w:rsidR="00E52270" w:rsidRPr="00E52270">
                    <w:trPr>
                      <w:tblCellSpacing w:w="0" w:type="dxa"/>
                    </w:trPr>
                    <w:tc>
                      <w:tcPr>
                        <w:tcW w:w="4250" w:type="pct"/>
                        <w:hideMark/>
                      </w:tcPr>
                      <w:tbl>
                        <w:tblPr>
                          <w:tblW w:w="5000" w:type="pct"/>
                          <w:tblCellSpacing w:w="15" w:type="dxa"/>
                          <w:tblCellMar>
                            <w:top w:w="15" w:type="dxa"/>
                            <w:left w:w="15" w:type="dxa"/>
                            <w:bottom w:w="15" w:type="dxa"/>
                            <w:right w:w="15" w:type="dxa"/>
                          </w:tblCellMar>
                          <w:tblLook w:val="04A0"/>
                        </w:tblPr>
                        <w:tblGrid>
                          <w:gridCol w:w="13303"/>
                          <w:gridCol w:w="212"/>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28" w:anchor="msg31" w:history="1">
                                <w:r w:rsidRPr="00E52270">
                                  <w:rPr>
                                    <w:rStyle w:val="af4"/>
                                    <w:rFonts w:ascii="Verdana" w:eastAsia="Times New Roman" w:hAnsi="Verdana" w:cs="Times New Roman"/>
                                    <w:b/>
                                    <w:bCs/>
                                    <w:sz w:val="24"/>
                                    <w:szCs w:val="24"/>
                                    <w:lang w:val="ru-RU" w:eastAsia="ru-RU" w:bidi="ar-SA"/>
                                  </w:rPr>
                                  <w:t>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w:t>
                              </w:r>
                              <w:r w:rsidRPr="00E52270">
                                <w:rPr>
                                  <w:rFonts w:ascii="Verdana" w:eastAsia="Times New Roman" w:hAnsi="Verdana" w:cs="Times New Roman"/>
                                  <w:color w:val="000000"/>
                                  <w:sz w:val="20"/>
                                  <w:lang w:val="ru-RU" w:eastAsia="ru-RU" w:bidi="ar-SA"/>
                                </w:rPr>
                                <w:t> 27-02-2009, 17:32:50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26" style="width:728.5pt;height:.75pt" o:hralign="center" o:hrstd="t" o:hrnoshade="t" o:hr="t" fillcolor="#f90" stroked="f"/>
                          </w:pict>
                        </w:r>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t xml:space="preserve"> за основу </w:t>
                        </w:r>
                        <w:proofErr w:type="spellStart"/>
                        <w:r w:rsidRPr="00E52270">
                          <w:rPr>
                            <w:rFonts w:ascii="Verdana" w:eastAsia="Times New Roman" w:hAnsi="Verdana" w:cs="Times New Roman"/>
                            <w:color w:val="000000"/>
                            <w:sz w:val="24"/>
                            <w:szCs w:val="24"/>
                            <w:lang w:val="ru-RU" w:eastAsia="ru-RU" w:bidi="ar-SA"/>
                          </w:rPr>
                          <w:t>четырехдверную</w:t>
                        </w:r>
                        <w:proofErr w:type="spellEnd"/>
                        <w:r w:rsidRPr="00E52270">
                          <w:rPr>
                            <w:rFonts w:ascii="Verdana" w:eastAsia="Times New Roman" w:hAnsi="Verdana" w:cs="Times New Roman"/>
                            <w:color w:val="000000"/>
                            <w:sz w:val="24"/>
                            <w:szCs w:val="24"/>
                            <w:lang w:val="ru-RU" w:eastAsia="ru-RU" w:bidi="ar-SA"/>
                          </w:rPr>
                          <w:t xml:space="preserve"> модификацию автомобиля </w:t>
                        </w:r>
                        <w:proofErr w:type="spellStart"/>
                        <w:r w:rsidRPr="00E52270">
                          <w:rPr>
                            <w:rFonts w:ascii="Verdana" w:eastAsia="Times New Roman" w:hAnsi="Verdana" w:cs="Times New Roman"/>
                            <w:color w:val="000000"/>
                            <w:sz w:val="24"/>
                            <w:szCs w:val="24"/>
                            <w:lang w:val="ru-RU" w:eastAsia="ru-RU" w:bidi="ar-SA"/>
                          </w:rPr>
                          <w:t>Opel</w:t>
                        </w:r>
                        <w:proofErr w:type="spellEnd"/>
                        <w:r w:rsidRPr="00E52270">
                          <w:rPr>
                            <w:rFonts w:ascii="Verdana" w:eastAsia="Times New Roman" w:hAnsi="Verdana" w:cs="Times New Roman"/>
                            <w:color w:val="000000"/>
                            <w:sz w:val="24"/>
                            <w:szCs w:val="24"/>
                            <w:lang w:val="ru-RU" w:eastAsia="ru-RU" w:bidi="ar-SA"/>
                          </w:rPr>
                          <w:t xml:space="preserve"> </w:t>
                        </w:r>
                        <w:proofErr w:type="spellStart"/>
                        <w:r w:rsidRPr="00E52270">
                          <w:rPr>
                            <w:rFonts w:ascii="Verdana" w:eastAsia="Times New Roman" w:hAnsi="Verdana" w:cs="Times New Roman"/>
                            <w:color w:val="000000"/>
                            <w:sz w:val="24"/>
                            <w:szCs w:val="24"/>
                            <w:lang w:val="ru-RU" w:eastAsia="ru-RU" w:bidi="ar-SA"/>
                          </w:rPr>
                          <w:t>Kadett</w:t>
                        </w:r>
                        <w:proofErr w:type="spellEnd"/>
                        <w:r w:rsidRPr="00E52270">
                          <w:rPr>
                            <w:rFonts w:ascii="Verdana" w:eastAsia="Times New Roman" w:hAnsi="Verdana" w:cs="Times New Roman"/>
                            <w:color w:val="000000"/>
                            <w:sz w:val="24"/>
                            <w:szCs w:val="24"/>
                            <w:lang w:val="ru-RU" w:eastAsia="ru-RU" w:bidi="ar-SA"/>
                          </w:rPr>
                          <w:t xml:space="preserve"> K38, КИМ, переименованный в МЗМА (Московский Завод Малолитражных Автомобилей), выпустил автомобиль "Москвич-400" модификации 420. </w:t>
                        </w:r>
                        <w:proofErr w:type="gramStart"/>
                        <w:r w:rsidRPr="00E52270">
                          <w:rPr>
                            <w:rFonts w:ascii="Verdana" w:eastAsia="Times New Roman" w:hAnsi="Verdana" w:cs="Times New Roman"/>
                            <w:color w:val="000000"/>
                            <w:sz w:val="24"/>
                            <w:szCs w:val="24"/>
                            <w:lang w:val="ru-RU" w:eastAsia="ru-RU" w:bidi="ar-SA"/>
                          </w:rPr>
                          <w:t xml:space="preserve">Практически, этот автомобиль является точной копией </w:t>
                        </w:r>
                        <w:proofErr w:type="spellStart"/>
                        <w:r w:rsidRPr="00E52270">
                          <w:rPr>
                            <w:rFonts w:ascii="Verdana" w:eastAsia="Times New Roman" w:hAnsi="Verdana" w:cs="Times New Roman"/>
                            <w:color w:val="000000"/>
                            <w:sz w:val="24"/>
                            <w:szCs w:val="24"/>
                            <w:lang w:val="ru-RU" w:eastAsia="ru-RU" w:bidi="ar-SA"/>
                          </w:rPr>
                          <w:t>Opel</w:t>
                        </w:r>
                        <w:proofErr w:type="spellEnd"/>
                        <w:r w:rsidRPr="00E52270">
                          <w:rPr>
                            <w:rFonts w:ascii="Verdana" w:eastAsia="Times New Roman" w:hAnsi="Verdana" w:cs="Times New Roman"/>
                            <w:color w:val="000000"/>
                            <w:sz w:val="24"/>
                            <w:szCs w:val="24"/>
                            <w:lang w:val="ru-RU" w:eastAsia="ru-RU" w:bidi="ar-SA"/>
                          </w:rPr>
                          <w:t xml:space="preserve"> Kadett-K38 (изменена только подвеска, рассчитанная на плохие дороги, двигатель с измененной степенью сжатия (для работы на бензине второго сорта - А66).</w:t>
                        </w:r>
                        <w:proofErr w:type="gramEnd"/>
                        <w:r w:rsidRPr="00E52270">
                          <w:rPr>
                            <w:rFonts w:ascii="Verdana" w:eastAsia="Times New Roman" w:hAnsi="Verdana" w:cs="Times New Roman"/>
                            <w:color w:val="000000"/>
                            <w:sz w:val="24"/>
                            <w:szCs w:val="24"/>
                            <w:lang w:val="ru-RU" w:eastAsia="ru-RU" w:bidi="ar-SA"/>
                          </w:rPr>
                          <w:t xml:space="preserve"> Изменилась и коробка передач (вместо </w:t>
                        </w:r>
                        <w:proofErr w:type="gramStart"/>
                        <w:r w:rsidRPr="00E52270">
                          <w:rPr>
                            <w:rFonts w:ascii="Verdana" w:eastAsia="Times New Roman" w:hAnsi="Verdana" w:cs="Times New Roman"/>
                            <w:color w:val="000000"/>
                            <w:sz w:val="24"/>
                            <w:szCs w:val="24"/>
                            <w:lang w:val="ru-RU" w:eastAsia="ru-RU" w:bidi="ar-SA"/>
                          </w:rPr>
                          <w:t>четырехступенчатой</w:t>
                        </w:r>
                        <w:proofErr w:type="gramEnd"/>
                        <w:r w:rsidRPr="00E52270">
                          <w:rPr>
                            <w:rFonts w:ascii="Verdana" w:eastAsia="Times New Roman" w:hAnsi="Verdana" w:cs="Times New Roman"/>
                            <w:color w:val="000000"/>
                            <w:sz w:val="24"/>
                            <w:szCs w:val="24"/>
                            <w:lang w:val="ru-RU" w:eastAsia="ru-RU" w:bidi="ar-SA"/>
                          </w:rPr>
                          <w:t xml:space="preserve"> - трехступенчатая). Снаружи же автомобиль совсем не измени</w:t>
                        </w:r>
                        <w:proofErr w:type="gramStart"/>
                        <w:r w:rsidRPr="00E52270">
                          <w:rPr>
                            <w:rFonts w:ascii="Verdana" w:eastAsia="Times New Roman" w:hAnsi="Verdana" w:cs="Times New Roman"/>
                            <w:color w:val="000000"/>
                            <w:sz w:val="24"/>
                            <w:szCs w:val="24"/>
                            <w:lang w:val="ru-RU" w:eastAsia="ru-RU" w:bidi="ar-SA"/>
                          </w:rPr>
                          <w:t>л-</w:t>
                        </w:r>
                        <w:proofErr w:type="gramEnd"/>
                        <w:r w:rsidRPr="00E52270">
                          <w:rPr>
                            <w:rFonts w:ascii="Verdana" w:eastAsia="Times New Roman" w:hAnsi="Verdana" w:cs="Times New Roman"/>
                            <w:color w:val="000000"/>
                            <w:sz w:val="24"/>
                            <w:szCs w:val="24"/>
                            <w:lang w:val="ru-RU" w:eastAsia="ru-RU" w:bidi="ar-SA"/>
                          </w:rPr>
                          <w:t xml:space="preserve"> </w:t>
                        </w:r>
                        <w:proofErr w:type="spellStart"/>
                        <w:r w:rsidRPr="00E52270">
                          <w:rPr>
                            <w:rFonts w:ascii="Verdana" w:eastAsia="Times New Roman" w:hAnsi="Verdana" w:cs="Times New Roman"/>
                            <w:color w:val="000000"/>
                            <w:sz w:val="24"/>
                            <w:szCs w:val="24"/>
                            <w:lang w:val="ru-RU" w:eastAsia="ru-RU" w:bidi="ar-SA"/>
                          </w:rPr>
                          <w:t>ся</w:t>
                        </w:r>
                        <w:proofErr w:type="spellEnd"/>
                        <w:r w:rsidRPr="00E52270">
                          <w:rPr>
                            <w:rFonts w:ascii="Verdana" w:eastAsia="Times New Roman" w:hAnsi="Verdana" w:cs="Times New Roman"/>
                            <w:color w:val="000000"/>
                            <w:sz w:val="24"/>
                            <w:szCs w:val="24"/>
                            <w:lang w:val="ru-RU" w:eastAsia="ru-RU" w:bidi="ar-SA"/>
                          </w:rPr>
                          <w:t>). В 1947 году было начато массовое производство этих автомобилей.</w:t>
                        </w:r>
                        <w:r w:rsidRPr="00E52270">
                          <w:rPr>
                            <w:rFonts w:ascii="Verdana" w:eastAsia="Times New Roman" w:hAnsi="Verdana" w:cs="Times New Roman"/>
                            <w:color w:val="000000"/>
                            <w:sz w:val="24"/>
                            <w:szCs w:val="24"/>
                            <w:lang w:val="ru-RU" w:eastAsia="ru-RU" w:bidi="ar-SA"/>
                          </w:rPr>
                          <w:br/>
                          <w:t>В 1954 году завод стал производить автомобиль "Москвич-401", отличающийся от предыдущего двигателем увеличенной мощности (26 л/с против 23 л/с на "М-400"), новой коробкой передач с рычагом, вынесенным на рулевую колонку, усиленным кузовом, усиленными подшипниками задних колес, новым рулевым колесом, перенесенным под панель приборов рычагом стояночного тормоза. Автомобили "Москвич400" и "Москвич-401" выпускались до 1956 года. Всего заводом было выпущено 247439 "Москвичей" моделей "400" и "401"</w:t>
                        </w:r>
                        <w:proofErr w:type="gramStart"/>
                        <w:r w:rsidRPr="00E52270">
                          <w:rPr>
                            <w:rFonts w:ascii="Verdana" w:eastAsia="Times New Roman" w:hAnsi="Verdana" w:cs="Times New Roman"/>
                            <w:color w:val="000000"/>
                            <w:sz w:val="24"/>
                            <w:szCs w:val="24"/>
                            <w:lang w:val="ru-RU" w:eastAsia="ru-RU" w:bidi="ar-SA"/>
                          </w:rPr>
                          <w:t>.</w:t>
                        </w:r>
                        <w:proofErr w:type="gramEnd"/>
                        <w:r w:rsidRPr="00E52270">
                          <w:rPr>
                            <w:rFonts w:ascii="Verdana" w:eastAsia="Times New Roman" w:hAnsi="Verdana" w:cs="Times New Roman"/>
                            <w:color w:val="000000"/>
                            <w:sz w:val="24"/>
                            <w:szCs w:val="24"/>
                            <w:lang w:val="ru-RU" w:eastAsia="ru-RU" w:bidi="ar-SA"/>
                          </w:rPr>
                          <w:t> </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w:t>
                        </w:r>
                        <w:proofErr w:type="gramStart"/>
                        <w:r w:rsidRPr="00E52270">
                          <w:rPr>
                            <w:rFonts w:ascii="Verdana" w:eastAsia="Times New Roman" w:hAnsi="Verdana" w:cs="Times New Roman"/>
                            <w:color w:val="000000"/>
                            <w:sz w:val="24"/>
                            <w:szCs w:val="24"/>
                            <w:lang w:val="ru-RU" w:eastAsia="ru-RU" w:bidi="ar-SA"/>
                          </w:rPr>
                          <w:t>в</w:t>
                        </w:r>
                        <w:proofErr w:type="gramEnd"/>
                        <w:r w:rsidRPr="00E52270">
                          <w:rPr>
                            <w:rFonts w:ascii="Verdana" w:eastAsia="Times New Roman" w:hAnsi="Verdana" w:cs="Times New Roman"/>
                            <w:color w:val="000000"/>
                            <w:sz w:val="24"/>
                            <w:szCs w:val="24"/>
                            <w:lang w:val="ru-RU" w:eastAsia="ru-RU" w:bidi="ar-SA"/>
                          </w:rPr>
                          <w:t>ложение удалено Администратором]</w:t>
                        </w:r>
                      </w:p>
                    </w:tc>
                  </w:tr>
                  <w:tr w:rsidR="00E52270" w:rsidRPr="00E52270">
                    <w:trPr>
                      <w:tblCellSpacing w:w="0" w:type="dxa"/>
                    </w:trPr>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11397"/>
                          <w:gridCol w:w="2118"/>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r w:rsidRPr="00E52270">
                                <w:rPr>
                                  <w:rFonts w:ascii="Verdana" w:eastAsia="Times New Roman" w:hAnsi="Verdana" w:cs="Times New Roman"/>
                                  <w:color w:val="000000"/>
                                  <w:sz w:val="20"/>
                                  <w:szCs w:val="20"/>
                                  <w:lang w:val="ru-RU" w:eastAsia="ru-RU" w:bidi="ar-SA"/>
                                </w:rPr>
                                <w:t>«</w:t>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i/>
                                  <w:iCs/>
                                  <w:color w:val="000000"/>
                                  <w:sz w:val="20"/>
                                  <w:szCs w:val="20"/>
                                  <w:lang w:val="ru-RU" w:eastAsia="ru-RU" w:bidi="ar-SA"/>
                                </w:rPr>
                                <w:t>Последнее редактирование: 02-05-2009, 09:57:25 от ретро</w:t>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w:t>
                              </w: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21" name="Рисунок 21"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FFFDEA"/>
                  <w:vAlign w:val="center"/>
                  <w:hideMark/>
                </w:tcPr>
                <w:tbl>
                  <w:tblPr>
                    <w:tblW w:w="5000" w:type="pct"/>
                    <w:tblCellSpacing w:w="0" w:type="dxa"/>
                    <w:tblCellMar>
                      <w:top w:w="75" w:type="dxa"/>
                      <w:left w:w="75" w:type="dxa"/>
                      <w:bottom w:w="75" w:type="dxa"/>
                      <w:right w:w="75" w:type="dxa"/>
                    </w:tblCellMar>
                    <w:tblLook w:val="04A0"/>
                  </w:tblPr>
                  <w:tblGrid>
                    <w:gridCol w:w="2050"/>
                    <w:gridCol w:w="11615"/>
                  </w:tblGrid>
                  <w:tr w:rsidR="00E52270" w:rsidRPr="00E52270">
                    <w:trPr>
                      <w:tblCellSpacing w:w="0" w:type="dxa"/>
                    </w:trPr>
                    <w:tc>
                      <w:tcPr>
                        <w:tcW w:w="750" w:type="pct"/>
                        <w:vMerge w:val="restart"/>
                        <w:hideMark/>
                      </w:tcPr>
                      <w:bookmarkStart w:id="0" w:name="msg341"/>
                      <w:bookmarkEnd w:id="0"/>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"http://retro.dn.ua/forum/index.php?PHPSESSID=e18d67f88dc4776d4f96985fd4439b0c&amp;action=profile;u=2" \o "Просмотр профиля Ретро" </w:instrText>
                        </w:r>
                        <w:r w:rsidRPr="00E52270">
                          <w:rPr>
                            <w:rFonts w:ascii="Verdana" w:eastAsia="Times New Roman" w:hAnsi="Verdana" w:cs="Times New Roman"/>
                            <w:b/>
                            <w:bCs/>
                            <w:color w:val="000000"/>
                            <w:sz w:val="24"/>
                            <w:szCs w:val="24"/>
                            <w:lang w:val="ru-RU" w:eastAsia="ru-RU" w:bidi="ar-SA"/>
                          </w:rPr>
                          <w:fldChar w:fldCharType="separate"/>
                        </w:r>
                        <w:r w:rsidRPr="00E52270">
                          <w:rPr>
                            <w:rFonts w:ascii="Verdana" w:eastAsia="Times New Roman" w:hAnsi="Verdana" w:cs="Times New Roman"/>
                            <w:b/>
                            <w:bCs/>
                            <w:color w:val="993300"/>
                            <w:sz w:val="24"/>
                            <w:szCs w:val="24"/>
                            <w:lang w:val="ru-RU" w:eastAsia="ru-RU" w:bidi="ar-SA"/>
                          </w:rPr>
                          <w:t>Ретро</w:t>
                        </w:r>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proofErr w:type="spellStart"/>
                        <w:r w:rsidRPr="00E52270">
                          <w:rPr>
                            <w:rFonts w:ascii="Verdana" w:eastAsia="Times New Roman" w:hAnsi="Verdana" w:cs="Times New Roman"/>
                            <w:color w:val="000000"/>
                            <w:sz w:val="20"/>
                            <w:lang w:val="ru-RU" w:eastAsia="ru-RU" w:bidi="ar-SA"/>
                          </w:rPr>
                          <w:t>ссср</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Участник клуба</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26"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Карма: +891/-2</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04775" cy="104775"/>
                              <wp:effectExtent l="19050" t="0" r="9525" b="0"/>
                              <wp:docPr id="27" name="Рисунок 27"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Сообщений: 7377</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Авто: Ретро</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Город: Донецк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lastRenderedPageBreak/>
                          <w:br/>
                        </w:r>
                        <w:r>
                          <w:rPr>
                            <w:rFonts w:ascii="Verdana" w:eastAsia="Times New Roman" w:hAnsi="Verdana" w:cs="Times New Roman"/>
                            <w:noProof/>
                            <w:color w:val="000000"/>
                            <w:sz w:val="20"/>
                            <w:szCs w:val="20"/>
                            <w:lang w:val="ru-RU" w:eastAsia="ru-RU" w:bidi="ar-SA"/>
                          </w:rPr>
                          <w:drawing>
                            <wp:inline distT="0" distB="0" distL="0" distR="0">
                              <wp:extent cx="952500" cy="704850"/>
                              <wp:effectExtent l="19050" t="0" r="0" b="0"/>
                              <wp:docPr id="28" name="Рисунок 28" descr="http://retro.dn.ua/forum/uploads/avatar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retro.dn.ua/forum/uploads/avatar_2.jpeg"/>
                                      <pic:cNvPicPr>
                                        <a:picLocks noChangeAspect="1" noChangeArrowheads="1"/>
                                      </pic:cNvPicPr>
                                    </pic:nvPicPr>
                                    <pic:blipFill>
                                      <a:blip r:embed="rId32"/>
                                      <a:srcRect/>
                                      <a:stretch>
                                        <a:fillRect/>
                                      </a:stretch>
                                    </pic:blipFill>
                                    <pic:spPr bwMode="auto">
                                      <a:xfrm>
                                        <a:off x="0" y="0"/>
                                        <a:ext cx="952500" cy="704850"/>
                                      </a:xfrm>
                                      <a:prstGeom prst="rect">
                                        <a:avLst/>
                                      </a:prstGeom>
                                      <a:noFill/>
                                      <a:ln w="9525">
                                        <a:noFill/>
                                        <a:miter lim="800000"/>
                                        <a:headEnd/>
                                        <a:tailEnd/>
                                      </a:ln>
                                    </pic:spPr>
                                  </pic:pic>
                                </a:graphicData>
                              </a:graphic>
                            </wp:inline>
                          </w:drawing>
                        </w:r>
                      </w:p>
                    </w:tc>
                    <w:tc>
                      <w:tcPr>
                        <w:tcW w:w="4250" w:type="pct"/>
                        <w:hideMark/>
                      </w:tcPr>
                      <w:tbl>
                        <w:tblPr>
                          <w:tblW w:w="5000" w:type="pct"/>
                          <w:tblCellSpacing w:w="15" w:type="dxa"/>
                          <w:tblCellMar>
                            <w:top w:w="15" w:type="dxa"/>
                            <w:left w:w="15" w:type="dxa"/>
                            <w:bottom w:w="15" w:type="dxa"/>
                            <w:right w:w="15" w:type="dxa"/>
                          </w:tblCellMar>
                          <w:tblLook w:val="04A0"/>
                        </w:tblPr>
                        <w:tblGrid>
                          <w:gridCol w:w="532"/>
                          <w:gridCol w:w="10790"/>
                          <w:gridCol w:w="143"/>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lastRenderedPageBreak/>
                                <w:drawing>
                                  <wp:inline distT="0" distB="0" distL="0" distR="0">
                                    <wp:extent cx="66675" cy="152400"/>
                                    <wp:effectExtent l="19050" t="0" r="9525" b="0"/>
                                    <wp:docPr id="29" name="Рисунок 29" descr="http://retro.dn.ua/forum/Themes/classic/images/post/cl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etro.dn.ua/forum/Themes/classic/images/post/clip.gif"/>
                                            <pic:cNvPicPr>
                                              <a:picLocks noChangeAspect="1" noChangeArrowheads="1"/>
                                            </pic:cNvPicPr>
                                          </pic:nvPicPr>
                                          <pic:blipFill>
                                            <a:blip r:embed="rId33"/>
                                            <a:srcRect/>
                                            <a:stretch>
                                              <a:fillRect/>
                                            </a:stretch>
                                          </pic:blipFill>
                                          <pic:spPr bwMode="auto">
                                            <a:xfrm>
                                              <a:off x="0" y="0"/>
                                              <a:ext cx="6667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34" w:anchor="msg341"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Ответ #1</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01-05-2009, 23:32:22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27" style="width:728.5pt;height:.75pt" o:hralign="center" o:hrstd="t" o:hrnoshade="t" o:hr="t" fillcolor="#f90" stroked="f"/>
                          </w:pict>
                        </w:r>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t>Москвич 401 ... </w:t>
                        </w:r>
                        <w:r w:rsidRPr="00E52270">
                          <w:rPr>
                            <w:rFonts w:ascii="Verdana" w:eastAsia="Times New Roman" w:hAnsi="Verdana" w:cs="Times New Roman"/>
                            <w:color w:val="000000"/>
                            <w:sz w:val="24"/>
                            <w:szCs w:val="24"/>
                            <w:lang w:val="ru-RU" w:eastAsia="ru-RU" w:bidi="ar-SA"/>
                          </w:rPr>
                          <w:br/>
                          <w:t>850-летию Москвы посвящается рассказ об автомобиле, выпущенном в дни ее 800-летия, ровно полвека назад.</w:t>
                        </w:r>
                        <w:r w:rsidRPr="00E52270">
                          <w:rPr>
                            <w:rFonts w:ascii="Verdana" w:eastAsia="Times New Roman" w:hAnsi="Verdana" w:cs="Times New Roman"/>
                            <w:color w:val="000000"/>
                            <w:sz w:val="24"/>
                            <w:szCs w:val="24"/>
                            <w:lang w:val="ru-RU" w:eastAsia="ru-RU" w:bidi="ar-SA"/>
                          </w:rPr>
                          <w:br/>
                          <w:t>Послевоенная Москва. В глазах людей светится радость, но хлеб все еще по карточкам. То тут, то там пленные немцы таскают кирпичи, бревна, цемент. Москва строится. Близится серьезный юбилей - 800-летие города. Сажают деревья, открывают новые линии метрополитена имени Кагановича и ждут большого подъема.</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lastRenderedPageBreak/>
                          <w:t xml:space="preserve">Еще в 1945 году на совещании по развитию </w:t>
                        </w:r>
                        <w:proofErr w:type="spellStart"/>
                        <w:r w:rsidRPr="00E52270">
                          <w:rPr>
                            <w:rFonts w:ascii="Verdana" w:eastAsia="Times New Roman" w:hAnsi="Verdana" w:cs="Times New Roman"/>
                            <w:color w:val="000000"/>
                            <w:sz w:val="24"/>
                            <w:szCs w:val="24"/>
                            <w:lang w:val="ru-RU" w:eastAsia="ru-RU" w:bidi="ar-SA"/>
                          </w:rPr>
                          <w:t>автопрома</w:t>
                        </w:r>
                        <w:proofErr w:type="spellEnd"/>
                        <w:r w:rsidRPr="00E52270">
                          <w:rPr>
                            <w:rFonts w:ascii="Verdana" w:eastAsia="Times New Roman" w:hAnsi="Verdana" w:cs="Times New Roman"/>
                            <w:color w:val="000000"/>
                            <w:sz w:val="24"/>
                            <w:szCs w:val="24"/>
                            <w:lang w:val="ru-RU" w:eastAsia="ru-RU" w:bidi="ar-SA"/>
                          </w:rPr>
                          <w:t xml:space="preserve"> руководство страны во главе со Сталиным выбрало автомобиль, которому было суждено прийти на замену "КИМ 10". Им стал </w:t>
                        </w:r>
                        <w:proofErr w:type="spellStart"/>
                        <w:r w:rsidRPr="00E52270">
                          <w:rPr>
                            <w:rFonts w:ascii="Verdana" w:eastAsia="Times New Roman" w:hAnsi="Verdana" w:cs="Times New Roman"/>
                            <w:color w:val="000000"/>
                            <w:sz w:val="24"/>
                            <w:szCs w:val="24"/>
                            <w:lang w:val="ru-RU" w:eastAsia="ru-RU" w:bidi="ar-SA"/>
                          </w:rPr>
                          <w:t>Opel</w:t>
                        </w:r>
                        <w:proofErr w:type="spellEnd"/>
                        <w:r w:rsidRPr="00E52270">
                          <w:rPr>
                            <w:rFonts w:ascii="Verdana" w:eastAsia="Times New Roman" w:hAnsi="Verdana" w:cs="Times New Roman"/>
                            <w:color w:val="000000"/>
                            <w:sz w:val="24"/>
                            <w:szCs w:val="24"/>
                            <w:lang w:val="ru-RU" w:eastAsia="ru-RU" w:bidi="ar-SA"/>
                          </w:rPr>
                          <w:t xml:space="preserve"> </w:t>
                        </w:r>
                        <w:proofErr w:type="spellStart"/>
                        <w:r w:rsidRPr="00E52270">
                          <w:rPr>
                            <w:rFonts w:ascii="Verdana" w:eastAsia="Times New Roman" w:hAnsi="Verdana" w:cs="Times New Roman"/>
                            <w:color w:val="000000"/>
                            <w:sz w:val="24"/>
                            <w:szCs w:val="24"/>
                            <w:lang w:val="ru-RU" w:eastAsia="ru-RU" w:bidi="ar-SA"/>
                          </w:rPr>
                          <w:t>Kadett</w:t>
                        </w:r>
                        <w:proofErr w:type="spellEnd"/>
                        <w:r w:rsidRPr="00E52270">
                          <w:rPr>
                            <w:rFonts w:ascii="Verdana" w:eastAsia="Times New Roman" w:hAnsi="Verdana" w:cs="Times New Roman"/>
                            <w:color w:val="000000"/>
                            <w:sz w:val="24"/>
                            <w:szCs w:val="24"/>
                            <w:lang w:val="ru-RU" w:eastAsia="ru-RU" w:bidi="ar-SA"/>
                          </w:rPr>
                          <w:t xml:space="preserve"> P38. Раз во вражеской Германии сумели сделать удачную массовую модель, а тут мы победили и вправе принять в качестве контрибуций и репараций определенные производственные мощности, - почему нет? Так решилась судьба "</w:t>
                        </w:r>
                        <w:proofErr w:type="spellStart"/>
                        <w:r w:rsidRPr="00E52270">
                          <w:rPr>
                            <w:rFonts w:ascii="Verdana" w:eastAsia="Times New Roman" w:hAnsi="Verdana" w:cs="Times New Roman"/>
                            <w:color w:val="000000"/>
                            <w:sz w:val="24"/>
                            <w:szCs w:val="24"/>
                            <w:lang w:val="ru-RU" w:eastAsia="ru-RU" w:bidi="ar-SA"/>
                          </w:rPr>
                          <w:t>КИМа</w:t>
                        </w:r>
                        <w:proofErr w:type="spellEnd"/>
                        <w:r w:rsidRPr="00E52270">
                          <w:rPr>
                            <w:rFonts w:ascii="Verdana" w:eastAsia="Times New Roman" w:hAnsi="Verdana" w:cs="Times New Roman"/>
                            <w:color w:val="000000"/>
                            <w:sz w:val="24"/>
                            <w:szCs w:val="24"/>
                            <w:lang w:val="ru-RU" w:eastAsia="ru-RU" w:bidi="ar-SA"/>
                          </w:rPr>
                          <w:t xml:space="preserve">", который до 22 июня 1941 года успели растиражировать лишь примерно в пяти сотнях экземпляров, но </w:t>
                        </w:r>
                        <w:proofErr w:type="gramStart"/>
                        <w:r w:rsidRPr="00E52270">
                          <w:rPr>
                            <w:rFonts w:ascii="Verdana" w:eastAsia="Times New Roman" w:hAnsi="Verdana" w:cs="Times New Roman"/>
                            <w:color w:val="000000"/>
                            <w:sz w:val="24"/>
                            <w:szCs w:val="24"/>
                            <w:lang w:val="ru-RU" w:eastAsia="ru-RU" w:bidi="ar-SA"/>
                          </w:rPr>
                          <w:t>производство</w:t>
                        </w:r>
                        <w:proofErr w:type="gramEnd"/>
                        <w:r w:rsidRPr="00E52270">
                          <w:rPr>
                            <w:rFonts w:ascii="Verdana" w:eastAsia="Times New Roman" w:hAnsi="Verdana" w:cs="Times New Roman"/>
                            <w:color w:val="000000"/>
                            <w:sz w:val="24"/>
                            <w:szCs w:val="24"/>
                            <w:lang w:val="ru-RU" w:eastAsia="ru-RU" w:bidi="ar-SA"/>
                          </w:rPr>
                          <w:t xml:space="preserve"> которого завод был, в принципе, уже готов возобновить.</w:t>
                        </w:r>
                        <w:r w:rsidRPr="00E52270">
                          <w:rPr>
                            <w:rFonts w:ascii="Verdana" w:eastAsia="Times New Roman" w:hAnsi="Verdana" w:cs="Times New Roman"/>
                            <w:color w:val="000000"/>
                            <w:sz w:val="24"/>
                            <w:szCs w:val="24"/>
                            <w:lang w:val="ru-RU" w:eastAsia="ru-RU" w:bidi="ar-SA"/>
                          </w:rPr>
                          <w:br/>
                          <w:t>Новая машина была названа в честь юбилея столицы. Настало время показать автомобиль Сталину. Бросив хмурый взгляд на машину, вождь сел за руль. Повертел баранку, потыкал пальцами кнопку сигнала и кивнул головой мерзнущим Кагановичу и Молотову: "</w:t>
                        </w:r>
                        <w:proofErr w:type="spellStart"/>
                        <w:r w:rsidRPr="00E52270">
                          <w:rPr>
                            <w:rFonts w:ascii="Verdana" w:eastAsia="Times New Roman" w:hAnsi="Verdana" w:cs="Times New Roman"/>
                            <w:color w:val="000000"/>
                            <w:sz w:val="24"/>
                            <w:szCs w:val="24"/>
                            <w:lang w:val="ru-RU" w:eastAsia="ru-RU" w:bidi="ar-SA"/>
                          </w:rPr>
                          <w:t>Садитэсь</w:t>
                        </w:r>
                        <w:proofErr w:type="spellEnd"/>
                        <w:r w:rsidRPr="00E52270">
                          <w:rPr>
                            <w:rFonts w:ascii="Verdana" w:eastAsia="Times New Roman" w:hAnsi="Verdana" w:cs="Times New Roman"/>
                            <w:color w:val="000000"/>
                            <w:sz w:val="24"/>
                            <w:szCs w:val="24"/>
                            <w:lang w:val="ru-RU" w:eastAsia="ru-RU" w:bidi="ar-SA"/>
                          </w:rPr>
                          <w:t xml:space="preserve"> и вы, </w:t>
                        </w:r>
                        <w:proofErr w:type="spellStart"/>
                        <w:r w:rsidRPr="00E52270">
                          <w:rPr>
                            <w:rFonts w:ascii="Verdana" w:eastAsia="Times New Roman" w:hAnsi="Verdana" w:cs="Times New Roman"/>
                            <w:color w:val="000000"/>
                            <w:sz w:val="24"/>
                            <w:szCs w:val="24"/>
                            <w:lang w:val="ru-RU" w:eastAsia="ru-RU" w:bidi="ar-SA"/>
                          </w:rPr>
                          <w:t>таварыщи</w:t>
                        </w:r>
                        <w:proofErr w:type="spellEnd"/>
                        <w:r w:rsidRPr="00E52270">
                          <w:rPr>
                            <w:rFonts w:ascii="Verdana" w:eastAsia="Times New Roman" w:hAnsi="Verdana" w:cs="Times New Roman"/>
                            <w:color w:val="000000"/>
                            <w:sz w:val="24"/>
                            <w:szCs w:val="24"/>
                            <w:lang w:val="ru-RU" w:eastAsia="ru-RU" w:bidi="ar-SA"/>
                          </w:rPr>
                          <w:t xml:space="preserve">..." Товарищи остались мерзнуть - экспериментальный "Москвич" был таким же </w:t>
                        </w:r>
                        <w:proofErr w:type="spellStart"/>
                        <w:r w:rsidRPr="00E52270">
                          <w:rPr>
                            <w:rFonts w:ascii="Verdana" w:eastAsia="Times New Roman" w:hAnsi="Verdana" w:cs="Times New Roman"/>
                            <w:color w:val="000000"/>
                            <w:sz w:val="24"/>
                            <w:szCs w:val="24"/>
                            <w:lang w:val="ru-RU" w:eastAsia="ru-RU" w:bidi="ar-SA"/>
                          </w:rPr>
                          <w:t>двухдверным</w:t>
                        </w:r>
                        <w:proofErr w:type="spellEnd"/>
                        <w:r w:rsidRPr="00E52270">
                          <w:rPr>
                            <w:rFonts w:ascii="Verdana" w:eastAsia="Times New Roman" w:hAnsi="Verdana" w:cs="Times New Roman"/>
                            <w:color w:val="000000"/>
                            <w:sz w:val="24"/>
                            <w:szCs w:val="24"/>
                            <w:lang w:val="ru-RU" w:eastAsia="ru-RU" w:bidi="ar-SA"/>
                          </w:rPr>
                          <w:t xml:space="preserve">, как и массовый предвоенный </w:t>
                        </w:r>
                        <w:proofErr w:type="spellStart"/>
                        <w:r w:rsidRPr="00E52270">
                          <w:rPr>
                            <w:rFonts w:ascii="Verdana" w:eastAsia="Times New Roman" w:hAnsi="Verdana" w:cs="Times New Roman"/>
                            <w:color w:val="000000"/>
                            <w:sz w:val="24"/>
                            <w:szCs w:val="24"/>
                            <w:lang w:val="ru-RU" w:eastAsia="ru-RU" w:bidi="ar-SA"/>
                          </w:rPr>
                          <w:t>Kadett</w:t>
                        </w:r>
                        <w:proofErr w:type="spellEnd"/>
                        <w:r w:rsidRPr="00E52270">
                          <w:rPr>
                            <w:rFonts w:ascii="Verdana" w:eastAsia="Times New Roman" w:hAnsi="Verdana" w:cs="Times New Roman"/>
                            <w:color w:val="000000"/>
                            <w:sz w:val="24"/>
                            <w:szCs w:val="24"/>
                            <w:lang w:val="ru-RU" w:eastAsia="ru-RU" w:bidi="ar-SA"/>
                          </w:rPr>
                          <w:t xml:space="preserve"> P38! Вождь не одобрил компоновку кузова и повелел сделать автомобиль </w:t>
                        </w:r>
                        <w:proofErr w:type="spellStart"/>
                        <w:r w:rsidRPr="00E52270">
                          <w:rPr>
                            <w:rFonts w:ascii="Verdana" w:eastAsia="Times New Roman" w:hAnsi="Verdana" w:cs="Times New Roman"/>
                            <w:color w:val="000000"/>
                            <w:sz w:val="24"/>
                            <w:szCs w:val="24"/>
                            <w:lang w:val="ru-RU" w:eastAsia="ru-RU" w:bidi="ar-SA"/>
                          </w:rPr>
                          <w:t>четырехдверным</w:t>
                        </w:r>
                        <w:proofErr w:type="spellEnd"/>
                        <w:r w:rsidRPr="00E52270">
                          <w:rPr>
                            <w:rFonts w:ascii="Verdana" w:eastAsia="Times New Roman" w:hAnsi="Verdana" w:cs="Times New Roman"/>
                            <w:color w:val="000000"/>
                            <w:sz w:val="24"/>
                            <w:szCs w:val="24"/>
                            <w:lang w:val="ru-RU" w:eastAsia="ru-RU" w:bidi="ar-SA"/>
                          </w:rPr>
                          <w:t>.</w:t>
                        </w:r>
                        <w:r w:rsidRPr="00E52270">
                          <w:rPr>
                            <w:rFonts w:ascii="Verdana" w:eastAsia="Times New Roman" w:hAnsi="Verdana" w:cs="Times New Roman"/>
                            <w:color w:val="000000"/>
                            <w:sz w:val="24"/>
                            <w:szCs w:val="24"/>
                            <w:lang w:val="ru-RU" w:eastAsia="ru-RU" w:bidi="ar-SA"/>
                          </w:rPr>
                          <w:br/>
                          <w:t xml:space="preserve">В спешном порядке </w:t>
                        </w:r>
                        <w:proofErr w:type="gramStart"/>
                        <w:r w:rsidRPr="00E52270">
                          <w:rPr>
                            <w:rFonts w:ascii="Verdana" w:eastAsia="Times New Roman" w:hAnsi="Verdana" w:cs="Times New Roman"/>
                            <w:color w:val="000000"/>
                            <w:sz w:val="24"/>
                            <w:szCs w:val="24"/>
                            <w:lang w:val="ru-RU" w:eastAsia="ru-RU" w:bidi="ar-SA"/>
                          </w:rPr>
                          <w:t>придется</w:t>
                        </w:r>
                        <w:proofErr w:type="gramEnd"/>
                        <w:r w:rsidRPr="00E52270">
                          <w:rPr>
                            <w:rFonts w:ascii="Verdana" w:eastAsia="Times New Roman" w:hAnsi="Verdana" w:cs="Times New Roman"/>
                            <w:color w:val="000000"/>
                            <w:sz w:val="24"/>
                            <w:szCs w:val="24"/>
                            <w:lang w:val="ru-RU" w:eastAsia="ru-RU" w:bidi="ar-SA"/>
                          </w:rPr>
                          <w:t xml:space="preserve"> потом осваивать новые пресс-формы, менять арматуру кузова. Но прозорливости генералиссимуса надо отдать должное - послевоенный СССР был охвачен бэби-бумом едва ли меньше, чем заокеанские </w:t>
                        </w:r>
                        <w:proofErr w:type="spellStart"/>
                        <w:r w:rsidRPr="00E52270">
                          <w:rPr>
                            <w:rFonts w:ascii="Verdana" w:eastAsia="Times New Roman" w:hAnsi="Verdana" w:cs="Times New Roman"/>
                            <w:color w:val="000000"/>
                            <w:sz w:val="24"/>
                            <w:szCs w:val="24"/>
                            <w:lang w:val="ru-RU" w:eastAsia="ru-RU" w:bidi="ar-SA"/>
                          </w:rPr>
                          <w:t>экс-союзники</w:t>
                        </w:r>
                        <w:proofErr w:type="spellEnd"/>
                        <w:r w:rsidRPr="00E52270">
                          <w:rPr>
                            <w:rFonts w:ascii="Verdana" w:eastAsia="Times New Roman" w:hAnsi="Verdana" w:cs="Times New Roman"/>
                            <w:color w:val="000000"/>
                            <w:sz w:val="24"/>
                            <w:szCs w:val="24"/>
                            <w:lang w:val="ru-RU" w:eastAsia="ru-RU" w:bidi="ar-SA"/>
                          </w:rPr>
                          <w:t xml:space="preserve"> по коалиции, и </w:t>
                        </w:r>
                        <w:proofErr w:type="spellStart"/>
                        <w:r w:rsidRPr="00E52270">
                          <w:rPr>
                            <w:rFonts w:ascii="Verdana" w:eastAsia="Times New Roman" w:hAnsi="Verdana" w:cs="Times New Roman"/>
                            <w:color w:val="000000"/>
                            <w:sz w:val="24"/>
                            <w:szCs w:val="24"/>
                            <w:lang w:val="ru-RU" w:eastAsia="ru-RU" w:bidi="ar-SA"/>
                          </w:rPr>
                          <w:t>четырехдверный</w:t>
                        </w:r>
                        <w:proofErr w:type="spellEnd"/>
                        <w:r w:rsidRPr="00E52270">
                          <w:rPr>
                            <w:rFonts w:ascii="Verdana" w:eastAsia="Times New Roman" w:hAnsi="Verdana" w:cs="Times New Roman"/>
                            <w:color w:val="000000"/>
                            <w:sz w:val="24"/>
                            <w:szCs w:val="24"/>
                            <w:lang w:val="ru-RU" w:eastAsia="ru-RU" w:bidi="ar-SA"/>
                          </w:rPr>
                          <w:t xml:space="preserve"> варианта кузова пришелся кстати.</w:t>
                        </w:r>
                        <w:r w:rsidRPr="00E52270">
                          <w:rPr>
                            <w:rFonts w:ascii="Verdana" w:eastAsia="Times New Roman" w:hAnsi="Verdana" w:cs="Times New Roman"/>
                            <w:color w:val="000000"/>
                            <w:sz w:val="24"/>
                            <w:szCs w:val="24"/>
                            <w:lang w:val="ru-RU" w:eastAsia="ru-RU" w:bidi="ar-SA"/>
                          </w:rPr>
                          <w:br/>
                          <w:t xml:space="preserve">В целом вождь остался машиной доволен и, благословляя ее в серию, предложил лишь </w:t>
                        </w:r>
                        <w:proofErr w:type="spellStart"/>
                        <w:proofErr w:type="gramStart"/>
                        <w:r w:rsidRPr="00E52270">
                          <w:rPr>
                            <w:rFonts w:ascii="Verdana" w:eastAsia="Times New Roman" w:hAnsi="Verdana" w:cs="Times New Roman"/>
                            <w:color w:val="000000"/>
                            <w:sz w:val="24"/>
                            <w:szCs w:val="24"/>
                            <w:lang w:val="ru-RU" w:eastAsia="ru-RU" w:bidi="ar-SA"/>
                          </w:rPr>
                          <w:t>c</w:t>
                        </w:r>
                        <w:proofErr w:type="gramEnd"/>
                        <w:r w:rsidRPr="00E52270">
                          <w:rPr>
                            <w:rFonts w:ascii="Verdana" w:eastAsia="Times New Roman" w:hAnsi="Verdana" w:cs="Times New Roman"/>
                            <w:color w:val="000000"/>
                            <w:sz w:val="24"/>
                            <w:szCs w:val="24"/>
                            <w:lang w:val="ru-RU" w:eastAsia="ru-RU" w:bidi="ar-SA"/>
                          </w:rPr>
                          <w:t>менить</w:t>
                        </w:r>
                        <w:proofErr w:type="spellEnd"/>
                        <w:r w:rsidRPr="00E52270">
                          <w:rPr>
                            <w:rFonts w:ascii="Verdana" w:eastAsia="Times New Roman" w:hAnsi="Verdana" w:cs="Times New Roman"/>
                            <w:color w:val="000000"/>
                            <w:sz w:val="24"/>
                            <w:szCs w:val="24"/>
                            <w:lang w:val="ru-RU" w:eastAsia="ru-RU" w:bidi="ar-SA"/>
                          </w:rPr>
                          <w:t xml:space="preserve"> клеенчатую обивку потолка на </w:t>
                        </w:r>
                        <w:proofErr w:type="spellStart"/>
                        <w:r w:rsidRPr="00E52270">
                          <w:rPr>
                            <w:rFonts w:ascii="Verdana" w:eastAsia="Times New Roman" w:hAnsi="Verdana" w:cs="Times New Roman"/>
                            <w:color w:val="000000"/>
                            <w:sz w:val="24"/>
                            <w:szCs w:val="24"/>
                            <w:lang w:val="ru-RU" w:eastAsia="ru-RU" w:bidi="ar-SA"/>
                          </w:rPr>
                          <w:t>вельветоновую</w:t>
                        </w:r>
                        <w:proofErr w:type="spellEnd"/>
                        <w:r w:rsidRPr="00E52270">
                          <w:rPr>
                            <w:rFonts w:ascii="Verdana" w:eastAsia="Times New Roman" w:hAnsi="Verdana" w:cs="Times New Roman"/>
                            <w:color w:val="000000"/>
                            <w:sz w:val="24"/>
                            <w:szCs w:val="24"/>
                            <w:lang w:val="ru-RU" w:eastAsia="ru-RU" w:bidi="ar-SA"/>
                          </w:rPr>
                          <w:t xml:space="preserve"> - побогаче и </w:t>
                        </w:r>
                        <w:proofErr w:type="spellStart"/>
                        <w:r w:rsidRPr="00E52270">
                          <w:rPr>
                            <w:rFonts w:ascii="Verdana" w:eastAsia="Times New Roman" w:hAnsi="Verdana" w:cs="Times New Roman"/>
                            <w:color w:val="000000"/>
                            <w:sz w:val="24"/>
                            <w:szCs w:val="24"/>
                            <w:lang w:val="ru-RU" w:eastAsia="ru-RU" w:bidi="ar-SA"/>
                          </w:rPr>
                          <w:t>поэстетичнее</w:t>
                        </w:r>
                        <w:proofErr w:type="spellEnd"/>
                        <w:r w:rsidRPr="00E52270">
                          <w:rPr>
                            <w:rFonts w:ascii="Verdana" w:eastAsia="Times New Roman" w:hAnsi="Verdana" w:cs="Times New Roman"/>
                            <w:color w:val="000000"/>
                            <w:sz w:val="24"/>
                            <w:szCs w:val="24"/>
                            <w:lang w:val="ru-RU" w:eastAsia="ru-RU" w:bidi="ar-SA"/>
                          </w:rPr>
                          <w:t>. Все остальное велел не менять: "</w:t>
                        </w:r>
                        <w:proofErr w:type="spellStart"/>
                        <w:r w:rsidRPr="00E52270">
                          <w:rPr>
                            <w:rFonts w:ascii="Verdana" w:eastAsia="Times New Roman" w:hAnsi="Verdana" w:cs="Times New Roman"/>
                            <w:color w:val="000000"/>
                            <w:sz w:val="24"/>
                            <w:szCs w:val="24"/>
                            <w:lang w:val="ru-RU" w:eastAsia="ru-RU" w:bidi="ar-SA"/>
                          </w:rPr>
                          <w:t>Нэ</w:t>
                        </w:r>
                        <w:proofErr w:type="spellEnd"/>
                        <w:r w:rsidRPr="00E52270">
                          <w:rPr>
                            <w:rFonts w:ascii="Verdana" w:eastAsia="Times New Roman" w:hAnsi="Verdana" w:cs="Times New Roman"/>
                            <w:color w:val="000000"/>
                            <w:sz w:val="24"/>
                            <w:szCs w:val="24"/>
                            <w:lang w:val="ru-RU" w:eastAsia="ru-RU" w:bidi="ar-SA"/>
                          </w:rPr>
                          <w:t xml:space="preserve"> </w:t>
                        </w:r>
                        <w:proofErr w:type="spellStart"/>
                        <w:r w:rsidRPr="00E52270">
                          <w:rPr>
                            <w:rFonts w:ascii="Verdana" w:eastAsia="Times New Roman" w:hAnsi="Verdana" w:cs="Times New Roman"/>
                            <w:color w:val="000000"/>
                            <w:sz w:val="24"/>
                            <w:szCs w:val="24"/>
                            <w:lang w:val="ru-RU" w:eastAsia="ru-RU" w:bidi="ar-SA"/>
                          </w:rPr>
                          <w:t>нада</w:t>
                        </w:r>
                        <w:proofErr w:type="spellEnd"/>
                        <w:r w:rsidRPr="00E52270">
                          <w:rPr>
                            <w:rFonts w:ascii="Verdana" w:eastAsia="Times New Roman" w:hAnsi="Verdana" w:cs="Times New Roman"/>
                            <w:color w:val="000000"/>
                            <w:sz w:val="24"/>
                            <w:szCs w:val="24"/>
                            <w:lang w:val="ru-RU" w:eastAsia="ru-RU" w:bidi="ar-SA"/>
                          </w:rPr>
                          <w:t>..." Шло время. С конвейера сходили автомобили, откровенно нуждавшиеся в доводке и некоторых принципиальных конструктивных изменениях. Но в те времена требовалось рапортовать, причем досрочно, поэтому до конструктивных изменений дело дойдет позже, что, впрочем, будет ко времени. А пока...</w:t>
                        </w:r>
                        <w:r w:rsidRPr="00E52270">
                          <w:rPr>
                            <w:rFonts w:ascii="Verdana" w:eastAsia="Times New Roman" w:hAnsi="Verdana" w:cs="Times New Roman"/>
                            <w:color w:val="000000"/>
                            <w:sz w:val="24"/>
                            <w:szCs w:val="24"/>
                            <w:lang w:val="ru-RU" w:eastAsia="ru-RU" w:bidi="ar-SA"/>
                          </w:rPr>
                          <w:br/>
                          <w:t>23 лошадиные силы и крутящий момент 59 Нм были способны разогнать машину до 90 км/час. На скорости 40ђ50 км/час автомобиль на 100 км пути расходовал 7 литров самого низкосортного бензина А66 (</w:t>
                        </w:r>
                        <w:proofErr w:type="gramStart"/>
                        <w:r w:rsidRPr="00E52270">
                          <w:rPr>
                            <w:rFonts w:ascii="Verdana" w:eastAsia="Times New Roman" w:hAnsi="Verdana" w:cs="Times New Roman"/>
                            <w:color w:val="000000"/>
                            <w:sz w:val="24"/>
                            <w:szCs w:val="24"/>
                            <w:lang w:val="ru-RU" w:eastAsia="ru-RU" w:bidi="ar-SA"/>
                          </w:rPr>
                          <w:t>слыхали</w:t>
                        </w:r>
                        <w:proofErr w:type="gramEnd"/>
                        <w:r w:rsidRPr="00E52270">
                          <w:rPr>
                            <w:rFonts w:ascii="Verdana" w:eastAsia="Times New Roman" w:hAnsi="Verdana" w:cs="Times New Roman"/>
                            <w:color w:val="000000"/>
                            <w:sz w:val="24"/>
                            <w:szCs w:val="24"/>
                            <w:lang w:val="ru-RU" w:eastAsia="ru-RU" w:bidi="ar-SA"/>
                          </w:rPr>
                          <w:t xml:space="preserve"> про такой?) и был самым экономичным в СССР. Динамика машины с полной нагрузкой была скромной даже по тем временам - 80 км/час "Москвич" набирал за 38 секунд. Правда, и </w:t>
                        </w:r>
                        <w:proofErr w:type="spellStart"/>
                        <w:r w:rsidRPr="00E52270">
                          <w:rPr>
                            <w:rFonts w:ascii="Verdana" w:eastAsia="Times New Roman" w:hAnsi="Verdana" w:cs="Times New Roman"/>
                            <w:color w:val="000000"/>
                            <w:sz w:val="24"/>
                            <w:szCs w:val="24"/>
                            <w:lang w:val="ru-RU" w:eastAsia="ru-RU" w:bidi="ar-SA"/>
                          </w:rPr>
                          <w:t>ОРУДовская</w:t>
                        </w:r>
                        <w:proofErr w:type="spellEnd"/>
                        <w:r w:rsidRPr="00E52270">
                          <w:rPr>
                            <w:rFonts w:ascii="Verdana" w:eastAsia="Times New Roman" w:hAnsi="Verdana" w:cs="Times New Roman"/>
                            <w:color w:val="000000"/>
                            <w:sz w:val="24"/>
                            <w:szCs w:val="24"/>
                            <w:lang w:val="ru-RU" w:eastAsia="ru-RU" w:bidi="ar-SA"/>
                          </w:rPr>
                          <w:t xml:space="preserve"> "Победа" не могла ехать быстрее сотни. Но в целом лишь с появлением "Москвича" знаменитая фраза Остапа </w:t>
                        </w:r>
                        <w:proofErr w:type="spellStart"/>
                        <w:r w:rsidRPr="00E52270">
                          <w:rPr>
                            <w:rFonts w:ascii="Verdana" w:eastAsia="Times New Roman" w:hAnsi="Verdana" w:cs="Times New Roman"/>
                            <w:color w:val="000000"/>
                            <w:sz w:val="24"/>
                            <w:szCs w:val="24"/>
                            <w:lang w:val="ru-RU" w:eastAsia="ru-RU" w:bidi="ar-SA"/>
                          </w:rPr>
                          <w:t>Бендера</w:t>
                        </w:r>
                        <w:proofErr w:type="spellEnd"/>
                        <w:r w:rsidRPr="00E52270">
                          <w:rPr>
                            <w:rFonts w:ascii="Verdana" w:eastAsia="Times New Roman" w:hAnsi="Verdana" w:cs="Times New Roman"/>
                            <w:color w:val="000000"/>
                            <w:sz w:val="24"/>
                            <w:szCs w:val="24"/>
                            <w:lang w:val="ru-RU" w:eastAsia="ru-RU" w:bidi="ar-SA"/>
                          </w:rPr>
                          <w:t xml:space="preserve"> стала реальностью.</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lastRenderedPageBreak/>
                          <w:t xml:space="preserve">Прошло 50 лет. Удалось разыскать "Москвич" модели 400/420 с заводским номером шасси 106, двигателя 127 и кузова 110. Каким-то чудом остался цел родной мотор. Родные даже документы - техпаспорт датирован 8 августа 1947 года. О том, что автомобиль выпущен именно к празднику, свидетельствует и отсутствие фирменной надписи "Москвич" на левой створке капота - вместо нее должна быть юбилейная </w:t>
                        </w:r>
                        <w:proofErr w:type="spellStart"/>
                        <w:r w:rsidRPr="00E52270">
                          <w:rPr>
                            <w:rFonts w:ascii="Verdana" w:eastAsia="Times New Roman" w:hAnsi="Verdana" w:cs="Times New Roman"/>
                            <w:color w:val="000000"/>
                            <w:sz w:val="24"/>
                            <w:szCs w:val="24"/>
                            <w:lang w:val="ru-RU" w:eastAsia="ru-RU" w:bidi="ar-SA"/>
                          </w:rPr>
                          <w:t>эмблемка</w:t>
                        </w:r>
                        <w:proofErr w:type="spellEnd"/>
                        <w:r w:rsidRPr="00E52270">
                          <w:rPr>
                            <w:rFonts w:ascii="Verdana" w:eastAsia="Times New Roman" w:hAnsi="Verdana" w:cs="Times New Roman"/>
                            <w:color w:val="000000"/>
                            <w:sz w:val="24"/>
                            <w:szCs w:val="24"/>
                            <w:lang w:val="ru-RU" w:eastAsia="ru-RU" w:bidi="ar-SA"/>
                          </w:rPr>
                          <w:t xml:space="preserve"> "800 лет Москве". </w:t>
                        </w:r>
                        <w:proofErr w:type="spellStart"/>
                        <w:r w:rsidRPr="00E52270">
                          <w:rPr>
                            <w:rFonts w:ascii="Verdana" w:eastAsia="Times New Roman" w:hAnsi="Verdana" w:cs="Times New Roman"/>
                            <w:color w:val="000000"/>
                            <w:sz w:val="24"/>
                            <w:szCs w:val="24"/>
                            <w:lang w:val="ru-RU" w:eastAsia="ru-RU" w:bidi="ar-SA"/>
                          </w:rPr>
                          <w:t>Эмблемки</w:t>
                        </w:r>
                        <w:proofErr w:type="spellEnd"/>
                        <w:r w:rsidRPr="00E52270">
                          <w:rPr>
                            <w:rFonts w:ascii="Verdana" w:eastAsia="Times New Roman" w:hAnsi="Verdana" w:cs="Times New Roman"/>
                            <w:color w:val="000000"/>
                            <w:sz w:val="24"/>
                            <w:szCs w:val="24"/>
                            <w:lang w:val="ru-RU" w:eastAsia="ru-RU" w:bidi="ar-SA"/>
                          </w:rPr>
                          <w:t xml:space="preserve"> нет, но как не прокатиться на такой машине?</w:t>
                        </w:r>
                        <w:r w:rsidRPr="00E52270">
                          <w:rPr>
                            <w:rFonts w:ascii="Verdana" w:eastAsia="Times New Roman" w:hAnsi="Verdana" w:cs="Times New Roman"/>
                            <w:color w:val="000000"/>
                            <w:sz w:val="24"/>
                            <w:szCs w:val="24"/>
                            <w:lang w:val="ru-RU" w:eastAsia="ru-RU" w:bidi="ar-SA"/>
                          </w:rPr>
                          <w:br/>
                          <w:t>Со скрипом открывается дверка, бочком протискиваюсь за руль. Что, люди в те времена были настолько меньше в габаритах? Гигантская, 410 мм в диаметре, черная баранка с хромированной кнопкой сигнала в посадке явно не подспорье. Но только в посадке. Руль из рук выпускать не хочется - и толщина обода, и формы всех выступов и приливов выбраны замечательно. Места для ног хватает и водителю, и переднему пассажиру, а над головой и подавно. А вот сидящим сзади не повезло - ногам мешает высокий туннель карданного вала. Он, правда, выполняет тяжкую силовую функцию, что позволило сделать дно автомобиля снизу почти плоским - вал выходит из туннеля всего за 700 мм до заднего моста. Хорошее решение при тогдашнем качестве дорог. Колеса размером 5.00ђ16" выглядят даже великоватыми для такой машины. Но они обеспечивают автомобилю хорошую проходимость - лишь у ГАЗ-69 дорожный просвет на 20 мм больше.</w:t>
                        </w:r>
                        <w:r w:rsidRPr="00E52270">
                          <w:rPr>
                            <w:rFonts w:ascii="Verdana" w:eastAsia="Times New Roman" w:hAnsi="Verdana" w:cs="Times New Roman"/>
                            <w:color w:val="000000"/>
                            <w:sz w:val="24"/>
                            <w:szCs w:val="24"/>
                            <w:lang w:val="ru-RU" w:eastAsia="ru-RU" w:bidi="ar-SA"/>
                          </w:rPr>
                          <w:br/>
                          <w:t xml:space="preserve">Поворачиваю ключ в замке, носком ботинка наступаю на кнопку включения стартера. Легкое нажатие пяткой на газ, и мотор оживает - не надо ни подсоса, ни судорожного топтания и без того стертой педали акселератора, напоминающей перевернутую ложку. За полвека кромка ложки </w:t>
                        </w:r>
                        <w:proofErr w:type="spellStart"/>
                        <w:r w:rsidRPr="00E52270">
                          <w:rPr>
                            <w:rFonts w:ascii="Verdana" w:eastAsia="Times New Roman" w:hAnsi="Verdana" w:cs="Times New Roman"/>
                            <w:color w:val="000000"/>
                            <w:sz w:val="24"/>
                            <w:szCs w:val="24"/>
                            <w:lang w:val="ru-RU" w:eastAsia="ru-RU" w:bidi="ar-SA"/>
                          </w:rPr>
                          <w:t>стесалась</w:t>
                        </w:r>
                        <w:proofErr w:type="spellEnd"/>
                        <w:r w:rsidRPr="00E52270">
                          <w:rPr>
                            <w:rFonts w:ascii="Verdana" w:eastAsia="Times New Roman" w:hAnsi="Verdana" w:cs="Times New Roman"/>
                            <w:color w:val="000000"/>
                            <w:sz w:val="24"/>
                            <w:szCs w:val="24"/>
                            <w:lang w:val="ru-RU" w:eastAsia="ru-RU" w:bidi="ar-SA"/>
                          </w:rPr>
                          <w:t>, и по углам торчат этакие клыки.</w:t>
                        </w:r>
                        <w:r w:rsidRPr="00E52270">
                          <w:rPr>
                            <w:rFonts w:ascii="Verdana" w:eastAsia="Times New Roman" w:hAnsi="Verdana" w:cs="Times New Roman"/>
                            <w:color w:val="000000"/>
                            <w:sz w:val="24"/>
                            <w:szCs w:val="24"/>
                            <w:lang w:val="ru-RU" w:eastAsia="ru-RU" w:bidi="ar-SA"/>
                          </w:rPr>
                          <w:br/>
                          <w:t xml:space="preserve">Малейшее давление на ложку - и мотор отзывается честным </w:t>
                        </w:r>
                        <w:proofErr w:type="spellStart"/>
                        <w:r w:rsidRPr="00E52270">
                          <w:rPr>
                            <w:rFonts w:ascii="Verdana" w:eastAsia="Times New Roman" w:hAnsi="Verdana" w:cs="Times New Roman"/>
                            <w:color w:val="000000"/>
                            <w:sz w:val="24"/>
                            <w:szCs w:val="24"/>
                            <w:lang w:val="ru-RU" w:eastAsia="ru-RU" w:bidi="ar-SA"/>
                          </w:rPr>
                          <w:t>нижнеклапанным</w:t>
                        </w:r>
                        <w:proofErr w:type="spellEnd"/>
                        <w:r w:rsidRPr="00E52270">
                          <w:rPr>
                            <w:rFonts w:ascii="Verdana" w:eastAsia="Times New Roman" w:hAnsi="Verdana" w:cs="Times New Roman"/>
                            <w:color w:val="000000"/>
                            <w:sz w:val="24"/>
                            <w:szCs w:val="24"/>
                            <w:lang w:val="ru-RU" w:eastAsia="ru-RU" w:bidi="ar-SA"/>
                          </w:rPr>
                          <w:t xml:space="preserve"> рыком, переходящим на </w:t>
                        </w:r>
                        <w:proofErr w:type="gramStart"/>
                        <w:r w:rsidRPr="00E52270">
                          <w:rPr>
                            <w:rFonts w:ascii="Verdana" w:eastAsia="Times New Roman" w:hAnsi="Verdana" w:cs="Times New Roman"/>
                            <w:color w:val="000000"/>
                            <w:sz w:val="24"/>
                            <w:szCs w:val="24"/>
                            <w:lang w:val="ru-RU" w:eastAsia="ru-RU" w:bidi="ar-SA"/>
                          </w:rPr>
                          <w:t>холостых</w:t>
                        </w:r>
                        <w:proofErr w:type="gramEnd"/>
                        <w:r w:rsidRPr="00E52270">
                          <w:rPr>
                            <w:rFonts w:ascii="Verdana" w:eastAsia="Times New Roman" w:hAnsi="Verdana" w:cs="Times New Roman"/>
                            <w:color w:val="000000"/>
                            <w:sz w:val="24"/>
                            <w:szCs w:val="24"/>
                            <w:lang w:val="ru-RU" w:eastAsia="ru-RU" w:bidi="ar-SA"/>
                          </w:rPr>
                          <w:t xml:space="preserve"> в легкое </w:t>
                        </w:r>
                        <w:proofErr w:type="spellStart"/>
                        <w:r w:rsidRPr="00E52270">
                          <w:rPr>
                            <w:rFonts w:ascii="Verdana" w:eastAsia="Times New Roman" w:hAnsi="Verdana" w:cs="Times New Roman"/>
                            <w:color w:val="000000"/>
                            <w:sz w:val="24"/>
                            <w:szCs w:val="24"/>
                            <w:lang w:val="ru-RU" w:eastAsia="ru-RU" w:bidi="ar-SA"/>
                          </w:rPr>
                          <w:t>фырчание</w:t>
                        </w:r>
                        <w:proofErr w:type="spellEnd"/>
                        <w:r w:rsidRPr="00E52270">
                          <w:rPr>
                            <w:rFonts w:ascii="Verdana" w:eastAsia="Times New Roman" w:hAnsi="Verdana" w:cs="Times New Roman"/>
                            <w:color w:val="000000"/>
                            <w:sz w:val="24"/>
                            <w:szCs w:val="24"/>
                            <w:lang w:val="ru-RU" w:eastAsia="ru-RU" w:bidi="ar-SA"/>
                          </w:rPr>
                          <w:t xml:space="preserve">. Так реагировать на нажатие педали двигатель заставляет однокамерный карбюратор К25 забытой ныне системы </w:t>
                        </w:r>
                        <w:proofErr w:type="spellStart"/>
                        <w:r w:rsidRPr="00E52270">
                          <w:rPr>
                            <w:rFonts w:ascii="Verdana" w:eastAsia="Times New Roman" w:hAnsi="Verdana" w:cs="Times New Roman"/>
                            <w:color w:val="000000"/>
                            <w:sz w:val="24"/>
                            <w:szCs w:val="24"/>
                            <w:lang w:val="ru-RU" w:eastAsia="ru-RU" w:bidi="ar-SA"/>
                          </w:rPr>
                          <w:t>Carter</w:t>
                        </w:r>
                        <w:proofErr w:type="spellEnd"/>
                        <w:r w:rsidRPr="00E52270">
                          <w:rPr>
                            <w:rFonts w:ascii="Verdana" w:eastAsia="Times New Roman" w:hAnsi="Verdana" w:cs="Times New Roman"/>
                            <w:color w:val="000000"/>
                            <w:sz w:val="24"/>
                            <w:szCs w:val="24"/>
                            <w:lang w:val="ru-RU" w:eastAsia="ru-RU" w:bidi="ar-SA"/>
                          </w:rPr>
                          <w:t xml:space="preserve">. Он же и сообщает двигателю </w:t>
                        </w:r>
                        <w:proofErr w:type="gramStart"/>
                        <w:r w:rsidRPr="00E52270">
                          <w:rPr>
                            <w:rFonts w:ascii="Verdana" w:eastAsia="Times New Roman" w:hAnsi="Verdana" w:cs="Times New Roman"/>
                            <w:color w:val="000000"/>
                            <w:sz w:val="24"/>
                            <w:szCs w:val="24"/>
                            <w:lang w:val="ru-RU" w:eastAsia="ru-RU" w:bidi="ar-SA"/>
                          </w:rPr>
                          <w:t>неплохую</w:t>
                        </w:r>
                        <w:proofErr w:type="gramEnd"/>
                        <w:r w:rsidRPr="00E52270">
                          <w:rPr>
                            <w:rFonts w:ascii="Verdana" w:eastAsia="Times New Roman" w:hAnsi="Verdana" w:cs="Times New Roman"/>
                            <w:color w:val="000000"/>
                            <w:sz w:val="24"/>
                            <w:szCs w:val="24"/>
                            <w:lang w:val="ru-RU" w:eastAsia="ru-RU" w:bidi="ar-SA"/>
                          </w:rPr>
                          <w:t xml:space="preserve"> </w:t>
                        </w:r>
                        <w:proofErr w:type="spellStart"/>
                        <w:r w:rsidRPr="00E52270">
                          <w:rPr>
                            <w:rFonts w:ascii="Verdana" w:eastAsia="Times New Roman" w:hAnsi="Verdana" w:cs="Times New Roman"/>
                            <w:color w:val="000000"/>
                            <w:sz w:val="24"/>
                            <w:szCs w:val="24"/>
                            <w:lang w:val="ru-RU" w:eastAsia="ru-RU" w:bidi="ar-SA"/>
                          </w:rPr>
                          <w:t>тяговитость</w:t>
                        </w:r>
                        <w:proofErr w:type="spellEnd"/>
                        <w:r w:rsidRPr="00E52270">
                          <w:rPr>
                            <w:rFonts w:ascii="Verdana" w:eastAsia="Times New Roman" w:hAnsi="Verdana" w:cs="Times New Roman"/>
                            <w:color w:val="000000"/>
                            <w:sz w:val="24"/>
                            <w:szCs w:val="24"/>
                            <w:lang w:val="ru-RU" w:eastAsia="ru-RU" w:bidi="ar-SA"/>
                          </w:rPr>
                          <w:t xml:space="preserve">, впрочем, свойственную всем </w:t>
                        </w:r>
                        <w:proofErr w:type="spellStart"/>
                        <w:r w:rsidRPr="00E52270">
                          <w:rPr>
                            <w:rFonts w:ascii="Verdana" w:eastAsia="Times New Roman" w:hAnsi="Verdana" w:cs="Times New Roman"/>
                            <w:color w:val="000000"/>
                            <w:sz w:val="24"/>
                            <w:szCs w:val="24"/>
                            <w:lang w:val="ru-RU" w:eastAsia="ru-RU" w:bidi="ar-SA"/>
                          </w:rPr>
                          <w:t>нижнеклапанным</w:t>
                        </w:r>
                        <w:proofErr w:type="spellEnd"/>
                        <w:r w:rsidRPr="00E52270">
                          <w:rPr>
                            <w:rFonts w:ascii="Verdana" w:eastAsia="Times New Roman" w:hAnsi="Verdana" w:cs="Times New Roman"/>
                            <w:color w:val="000000"/>
                            <w:sz w:val="24"/>
                            <w:szCs w:val="24"/>
                            <w:lang w:val="ru-RU" w:eastAsia="ru-RU" w:bidi="ar-SA"/>
                          </w:rPr>
                          <w:t xml:space="preserve"> моторам от мала до велика. И не беда, что глушитель отсутствует - на холостых мотора не слышно, зато с повышением оборотов рев такой, что сквозь него </w:t>
                        </w:r>
                        <w:proofErr w:type="gramStart"/>
                        <w:r w:rsidRPr="00E52270">
                          <w:rPr>
                            <w:rFonts w:ascii="Verdana" w:eastAsia="Times New Roman" w:hAnsi="Verdana" w:cs="Times New Roman"/>
                            <w:color w:val="000000"/>
                            <w:sz w:val="24"/>
                            <w:szCs w:val="24"/>
                            <w:lang w:val="ru-RU" w:eastAsia="ru-RU" w:bidi="ar-SA"/>
                          </w:rPr>
                          <w:t>прорываются</w:t>
                        </w:r>
                        <w:proofErr w:type="gramEnd"/>
                        <w:r w:rsidRPr="00E52270">
                          <w:rPr>
                            <w:rFonts w:ascii="Verdana" w:eastAsia="Times New Roman" w:hAnsi="Verdana" w:cs="Times New Roman"/>
                            <w:color w:val="000000"/>
                            <w:sz w:val="24"/>
                            <w:szCs w:val="24"/>
                            <w:lang w:val="ru-RU" w:eastAsia="ru-RU" w:bidi="ar-SA"/>
                          </w:rPr>
                          <w:t xml:space="preserve"> лишь сигналы спешащих иномарок, требующих уступить дорогу, да сирена милицейской машины.</w:t>
                        </w:r>
                        <w:r w:rsidRPr="00E52270">
                          <w:rPr>
                            <w:rFonts w:ascii="Verdana" w:eastAsia="Times New Roman" w:hAnsi="Verdana" w:cs="Times New Roman"/>
                            <w:color w:val="000000"/>
                            <w:sz w:val="24"/>
                            <w:szCs w:val="24"/>
                            <w:lang w:val="ru-RU" w:eastAsia="ru-RU" w:bidi="ar-SA"/>
                          </w:rPr>
                          <w:br/>
                          <w:t xml:space="preserve">Трогаюсь. Сильно наступать на ложку необязательно - моторчик объемом 1074 кубика разгоняет машину плавно и неспешно. Стрелка не торопясь ползет по черному </w:t>
                        </w:r>
                        <w:r w:rsidRPr="00E52270">
                          <w:rPr>
                            <w:rFonts w:ascii="Verdana" w:eastAsia="Times New Roman" w:hAnsi="Verdana" w:cs="Times New Roman"/>
                            <w:color w:val="000000"/>
                            <w:sz w:val="24"/>
                            <w:szCs w:val="24"/>
                            <w:lang w:val="ru-RU" w:eastAsia="ru-RU" w:bidi="ar-SA"/>
                          </w:rPr>
                          <w:lastRenderedPageBreak/>
                          <w:t xml:space="preserve">рисованному вручную циферблату спидометра и наконец встает у отметки 50 км/ч. Вот и крейсерская скорость, достигнув которой можно долго катиться на </w:t>
                        </w:r>
                        <w:proofErr w:type="spellStart"/>
                        <w:r w:rsidRPr="00E52270">
                          <w:rPr>
                            <w:rFonts w:ascii="Verdana" w:eastAsia="Times New Roman" w:hAnsi="Verdana" w:cs="Times New Roman"/>
                            <w:color w:val="000000"/>
                            <w:sz w:val="24"/>
                            <w:szCs w:val="24"/>
                            <w:lang w:val="ru-RU" w:eastAsia="ru-RU" w:bidi="ar-SA"/>
                          </w:rPr>
                          <w:t>нейтрали</w:t>
                        </w:r>
                        <w:proofErr w:type="spellEnd"/>
                        <w:r w:rsidRPr="00E52270">
                          <w:rPr>
                            <w:rFonts w:ascii="Verdana" w:eastAsia="Times New Roman" w:hAnsi="Verdana" w:cs="Times New Roman"/>
                            <w:color w:val="000000"/>
                            <w:sz w:val="24"/>
                            <w:szCs w:val="24"/>
                            <w:lang w:val="ru-RU" w:eastAsia="ru-RU" w:bidi="ar-SA"/>
                          </w:rPr>
                          <w:t xml:space="preserve"> - пятно контакта колес с дорожным покрытием настолько мало, что в совокупности с шоссейным рисунком протектора накат получается отличный.</w:t>
                        </w:r>
                        <w:r w:rsidRPr="00E52270">
                          <w:rPr>
                            <w:rFonts w:ascii="Verdana" w:eastAsia="Times New Roman" w:hAnsi="Verdana" w:cs="Times New Roman"/>
                            <w:color w:val="000000"/>
                            <w:sz w:val="24"/>
                            <w:szCs w:val="24"/>
                            <w:lang w:val="ru-RU" w:eastAsia="ru-RU" w:bidi="ar-SA"/>
                          </w:rPr>
                          <w:br/>
                          <w:t xml:space="preserve">Садовое кольцо подкупает шириной и необычно малой загруженностью. Добавим газу. На спидометре 70. После проезда туннеля на </w:t>
                        </w:r>
                        <w:proofErr w:type="spellStart"/>
                        <w:r w:rsidRPr="00E52270">
                          <w:rPr>
                            <w:rFonts w:ascii="Verdana" w:eastAsia="Times New Roman" w:hAnsi="Verdana" w:cs="Times New Roman"/>
                            <w:color w:val="000000"/>
                            <w:sz w:val="24"/>
                            <w:szCs w:val="24"/>
                            <w:lang w:val="ru-RU" w:eastAsia="ru-RU" w:bidi="ar-SA"/>
                          </w:rPr>
                          <w:t>Маяковке</w:t>
                        </w:r>
                        <w:proofErr w:type="spellEnd"/>
                        <w:r w:rsidRPr="00E52270">
                          <w:rPr>
                            <w:rFonts w:ascii="Verdana" w:eastAsia="Times New Roman" w:hAnsi="Verdana" w:cs="Times New Roman"/>
                            <w:color w:val="000000"/>
                            <w:sz w:val="24"/>
                            <w:szCs w:val="24"/>
                            <w:lang w:val="ru-RU" w:eastAsia="ru-RU" w:bidi="ar-SA"/>
                          </w:rPr>
                          <w:t xml:space="preserve"> заложило уши.</w:t>
                        </w:r>
                        <w:r w:rsidRPr="00E52270">
                          <w:rPr>
                            <w:rFonts w:ascii="Verdana" w:eastAsia="Times New Roman" w:hAnsi="Verdana" w:cs="Times New Roman"/>
                            <w:color w:val="000000"/>
                            <w:sz w:val="24"/>
                            <w:szCs w:val="24"/>
                            <w:lang w:val="ru-RU" w:eastAsia="ru-RU" w:bidi="ar-SA"/>
                          </w:rPr>
                          <w:br/>
                          <w:t xml:space="preserve">Попутные машины отстают или держатся подальше. Пешеходы тыкают пальцами, и в глазах у всех читается: "Ну и ну..." Кто-то сигналит сзади. Еще газу. Вот и паспортные 90. Впереди трамвайные рельсы, рядом - "восьмерка". Тут-то и вспоминаешь про размер колес в совокупности с независимой передней подвеской забытой ныне системы </w:t>
                        </w:r>
                        <w:proofErr w:type="spellStart"/>
                        <w:r w:rsidRPr="00E52270">
                          <w:rPr>
                            <w:rFonts w:ascii="Verdana" w:eastAsia="Times New Roman" w:hAnsi="Verdana" w:cs="Times New Roman"/>
                            <w:color w:val="000000"/>
                            <w:sz w:val="24"/>
                            <w:szCs w:val="24"/>
                            <w:lang w:val="ru-RU" w:eastAsia="ru-RU" w:bidi="ar-SA"/>
                          </w:rPr>
                          <w:t>Dubonnet</w:t>
                        </w:r>
                        <w:proofErr w:type="spellEnd"/>
                        <w:r w:rsidRPr="00E52270">
                          <w:rPr>
                            <w:rFonts w:ascii="Verdana" w:eastAsia="Times New Roman" w:hAnsi="Verdana" w:cs="Times New Roman"/>
                            <w:color w:val="000000"/>
                            <w:sz w:val="24"/>
                            <w:szCs w:val="24"/>
                            <w:lang w:val="ru-RU" w:eastAsia="ru-RU" w:bidi="ar-SA"/>
                          </w:rPr>
                          <w:t>. Машина проглатывает рельсы без звука, впереди - постовой. Пан или пропал, давлю на ложку. Постовой взмахом палки останавливает... "восьмерку".</w:t>
                        </w:r>
                        <w:r w:rsidRPr="00E52270">
                          <w:rPr>
                            <w:rFonts w:ascii="Verdana" w:eastAsia="Times New Roman" w:hAnsi="Verdana" w:cs="Times New Roman"/>
                            <w:color w:val="000000"/>
                            <w:sz w:val="24"/>
                            <w:szCs w:val="24"/>
                            <w:lang w:val="ru-RU" w:eastAsia="ru-RU" w:bidi="ar-SA"/>
                          </w:rPr>
                          <w:br/>
                          <w:t xml:space="preserve">Светофор. Моторчик опять не слышно - машин и шума вокруг прибавилось. О том, что двигатель работает на </w:t>
                        </w:r>
                        <w:proofErr w:type="gramStart"/>
                        <w:r w:rsidRPr="00E52270">
                          <w:rPr>
                            <w:rFonts w:ascii="Verdana" w:eastAsia="Times New Roman" w:hAnsi="Verdana" w:cs="Times New Roman"/>
                            <w:color w:val="000000"/>
                            <w:sz w:val="24"/>
                            <w:szCs w:val="24"/>
                            <w:lang w:val="ru-RU" w:eastAsia="ru-RU" w:bidi="ar-SA"/>
                          </w:rPr>
                          <w:t>холостых</w:t>
                        </w:r>
                        <w:proofErr w:type="gramEnd"/>
                        <w:r w:rsidRPr="00E52270">
                          <w:rPr>
                            <w:rFonts w:ascii="Verdana" w:eastAsia="Times New Roman" w:hAnsi="Verdana" w:cs="Times New Roman"/>
                            <w:color w:val="000000"/>
                            <w:sz w:val="24"/>
                            <w:szCs w:val="24"/>
                            <w:lang w:val="ru-RU" w:eastAsia="ru-RU" w:bidi="ar-SA"/>
                          </w:rPr>
                          <w:t>, сообщает лишь лампочка зарядки батареи - еле-еле светится. Как все просто: лампочка не светит - значит, идет зарядка, едва начинает светиться - холостые, светит ярко - двигатель остановился.</w:t>
                        </w:r>
                        <w:r w:rsidRPr="00E52270">
                          <w:rPr>
                            <w:rFonts w:ascii="Verdana" w:eastAsia="Times New Roman" w:hAnsi="Verdana" w:cs="Times New Roman"/>
                            <w:color w:val="000000"/>
                            <w:sz w:val="24"/>
                            <w:szCs w:val="24"/>
                            <w:lang w:val="ru-RU" w:eastAsia="ru-RU" w:bidi="ar-SA"/>
                          </w:rPr>
                          <w:br/>
                          <w:t>Кроме лампочки есть еще три прибора - спидометр, указатель уровня бензина и прямоточный масляный манометр с трубчатой пружиной.</w:t>
                        </w:r>
                        <w:r w:rsidRPr="00E52270">
                          <w:rPr>
                            <w:rFonts w:ascii="Verdana" w:eastAsia="Times New Roman" w:hAnsi="Verdana" w:cs="Times New Roman"/>
                            <w:color w:val="000000"/>
                            <w:sz w:val="24"/>
                            <w:szCs w:val="24"/>
                            <w:lang w:val="ru-RU" w:eastAsia="ru-RU" w:bidi="ar-SA"/>
                          </w:rPr>
                          <w:br/>
                          <w:t xml:space="preserve">Электрическая схема автомобиля понятна даже людям, у которых аллергия на клеммы и контакты во всех их проявлениях. Никаких тебе электрических датчиков, лишних проводов и предохранителей. </w:t>
                        </w:r>
                        <w:proofErr w:type="gramStart"/>
                        <w:r w:rsidRPr="00E52270">
                          <w:rPr>
                            <w:rFonts w:ascii="Verdana" w:eastAsia="Times New Roman" w:hAnsi="Verdana" w:cs="Times New Roman"/>
                            <w:color w:val="000000"/>
                            <w:sz w:val="24"/>
                            <w:szCs w:val="24"/>
                            <w:lang w:val="ru-RU" w:eastAsia="ru-RU" w:bidi="ar-SA"/>
                          </w:rPr>
                          <w:t>Последних</w:t>
                        </w:r>
                        <w:proofErr w:type="gramEnd"/>
                        <w:r w:rsidRPr="00E52270">
                          <w:rPr>
                            <w:rFonts w:ascii="Verdana" w:eastAsia="Times New Roman" w:hAnsi="Verdana" w:cs="Times New Roman"/>
                            <w:color w:val="000000"/>
                            <w:sz w:val="24"/>
                            <w:szCs w:val="24"/>
                            <w:lang w:val="ru-RU" w:eastAsia="ru-RU" w:bidi="ar-SA"/>
                          </w:rPr>
                          <w:t>, кстати, всего четыре, пятый установлен в генераторе - общий.</w:t>
                        </w:r>
                        <w:r w:rsidRPr="00E52270">
                          <w:rPr>
                            <w:rFonts w:ascii="Verdana" w:eastAsia="Times New Roman" w:hAnsi="Verdana" w:cs="Times New Roman"/>
                            <w:color w:val="000000"/>
                            <w:sz w:val="24"/>
                            <w:szCs w:val="24"/>
                            <w:lang w:val="ru-RU" w:eastAsia="ru-RU" w:bidi="ar-SA"/>
                          </w:rPr>
                          <w:br/>
                          <w:t xml:space="preserve">Емкость аккумулятора 65 ампер-часов против 54 у "Победы". Реле-регулятор появится только в 1952 году, а пока ток регулируется третьей щеткой стоваттного (всего лишь) генератора в зависимости от сезона. Холодно - ослабь </w:t>
                        </w:r>
                        <w:proofErr w:type="spellStart"/>
                        <w:proofErr w:type="gramStart"/>
                        <w:r w:rsidRPr="00E52270">
                          <w:rPr>
                            <w:rFonts w:ascii="Verdana" w:eastAsia="Times New Roman" w:hAnsi="Verdana" w:cs="Times New Roman"/>
                            <w:color w:val="000000"/>
                            <w:sz w:val="24"/>
                            <w:szCs w:val="24"/>
                            <w:lang w:val="ru-RU" w:eastAsia="ru-RU" w:bidi="ar-SA"/>
                          </w:rPr>
                          <w:t>контргаечку</w:t>
                        </w:r>
                        <w:proofErr w:type="spellEnd"/>
                        <w:proofErr w:type="gramEnd"/>
                        <w:r w:rsidRPr="00E52270">
                          <w:rPr>
                            <w:rFonts w:ascii="Verdana" w:eastAsia="Times New Roman" w:hAnsi="Verdana" w:cs="Times New Roman"/>
                            <w:color w:val="000000"/>
                            <w:sz w:val="24"/>
                            <w:szCs w:val="24"/>
                            <w:lang w:val="ru-RU" w:eastAsia="ru-RU" w:bidi="ar-SA"/>
                          </w:rPr>
                          <w:t xml:space="preserve"> и перемести щетку "в плюс", потеплело - наоборот. А если напряжение упало настолько, что уже и стартер не крутит, то даже один человек способен запустить автомобиль "с толчка". На самый крайний случай есть пусковая рукоятка. И если контакты прерывателя не подгорели, а карбюратор исправен, то заводится мотор очень легко. Степень сжатия всего 5,8ђ6,2, так что в жаркую погоду можно лить в бак... керосин!</w:t>
                        </w:r>
                        <w:r w:rsidRPr="00E52270">
                          <w:rPr>
                            <w:rFonts w:ascii="Verdana" w:eastAsia="Times New Roman" w:hAnsi="Verdana" w:cs="Times New Roman"/>
                            <w:color w:val="000000"/>
                            <w:sz w:val="24"/>
                            <w:szCs w:val="24"/>
                            <w:lang w:val="ru-RU" w:eastAsia="ru-RU" w:bidi="ar-SA"/>
                          </w:rPr>
                          <w:br/>
                          <w:t xml:space="preserve">Достоинства автомобиля лучше всего проявляются в двух ситуациях - сельская местность </w:t>
                        </w:r>
                        <w:r w:rsidRPr="00E52270">
                          <w:rPr>
                            <w:rFonts w:ascii="Verdana" w:eastAsia="Times New Roman" w:hAnsi="Verdana" w:cs="Times New Roman"/>
                            <w:color w:val="000000"/>
                            <w:sz w:val="24"/>
                            <w:szCs w:val="24"/>
                            <w:lang w:val="ru-RU" w:eastAsia="ru-RU" w:bidi="ar-SA"/>
                          </w:rPr>
                          <w:lastRenderedPageBreak/>
                          <w:t>и плотная городская пробка. И там, и тут, поверьте, с "Москвичом" не сравнится никто. Габариты автомобиля позволяют пролезть в самые узкие места, а дорожный просвет гарантирует от пеньков, бордюров, неровностей и т. д. Да что там неровности - заводская инструкция "не рекомендует штурмовать вброд водоемы глубиной более 60 см". А 60 см - это мало?</w:t>
                        </w:r>
                        <w:r w:rsidRPr="00E52270">
                          <w:rPr>
                            <w:rFonts w:ascii="Verdana" w:eastAsia="Times New Roman" w:hAnsi="Verdana" w:cs="Times New Roman"/>
                            <w:color w:val="000000"/>
                            <w:sz w:val="24"/>
                            <w:szCs w:val="24"/>
                            <w:lang w:val="ru-RU" w:eastAsia="ru-RU" w:bidi="ar-SA"/>
                          </w:rPr>
                          <w:br/>
                          <w:t>Такая глубина непреодолима для иных нынешних внедорожников. А на "Москвиче" придется лишь</w:t>
                        </w:r>
                        <w:proofErr w:type="gramStart"/>
                        <w:r w:rsidRPr="00E52270">
                          <w:rPr>
                            <w:rFonts w:ascii="Verdana" w:eastAsia="Times New Roman" w:hAnsi="Verdana" w:cs="Times New Roman"/>
                            <w:color w:val="000000"/>
                            <w:sz w:val="24"/>
                            <w:szCs w:val="24"/>
                            <w:lang w:val="ru-RU" w:eastAsia="ru-RU" w:bidi="ar-SA"/>
                          </w:rPr>
                          <w:t>"у</w:t>
                        </w:r>
                        <w:proofErr w:type="gramEnd"/>
                        <w:r w:rsidRPr="00E52270">
                          <w:rPr>
                            <w:rFonts w:ascii="Verdana" w:eastAsia="Times New Roman" w:hAnsi="Verdana" w:cs="Times New Roman"/>
                            <w:color w:val="000000"/>
                            <w:sz w:val="24"/>
                            <w:szCs w:val="24"/>
                            <w:lang w:val="ru-RU" w:eastAsia="ru-RU" w:bidi="ar-SA"/>
                          </w:rPr>
                          <w:t>бедиться в эффективности тормозов".</w:t>
                        </w:r>
                        <w:r w:rsidRPr="00E52270">
                          <w:rPr>
                            <w:rFonts w:ascii="Verdana" w:eastAsia="Times New Roman" w:hAnsi="Verdana" w:cs="Times New Roman"/>
                            <w:color w:val="000000"/>
                            <w:sz w:val="24"/>
                            <w:szCs w:val="24"/>
                            <w:lang w:val="ru-RU" w:eastAsia="ru-RU" w:bidi="ar-SA"/>
                          </w:rPr>
                          <w:br/>
                          <w:t xml:space="preserve">Тормоза незатейливые. Реакция на педали - прямая, сильнее надавил, быстрее затормозил. Понятно, что никаких усилителей в те времена не было. А зазор </w:t>
                        </w:r>
                        <w:proofErr w:type="gramStart"/>
                        <w:r w:rsidRPr="00E52270">
                          <w:rPr>
                            <w:rFonts w:ascii="Verdana" w:eastAsia="Times New Roman" w:hAnsi="Verdana" w:cs="Times New Roman"/>
                            <w:color w:val="000000"/>
                            <w:sz w:val="24"/>
                            <w:szCs w:val="24"/>
                            <w:lang w:val="ru-RU" w:eastAsia="ru-RU" w:bidi="ar-SA"/>
                          </w:rPr>
                          <w:t>между</w:t>
                        </w:r>
                        <w:proofErr w:type="gramEnd"/>
                        <w:r w:rsidRPr="00E52270">
                          <w:rPr>
                            <w:rFonts w:ascii="Verdana" w:eastAsia="Times New Roman" w:hAnsi="Verdana" w:cs="Times New Roman"/>
                            <w:color w:val="000000"/>
                            <w:sz w:val="24"/>
                            <w:szCs w:val="24"/>
                            <w:lang w:val="ru-RU" w:eastAsia="ru-RU" w:bidi="ar-SA"/>
                          </w:rPr>
                          <w:t xml:space="preserve"> </w:t>
                        </w:r>
                        <w:proofErr w:type="gramStart"/>
                        <w:r w:rsidRPr="00E52270">
                          <w:rPr>
                            <w:rFonts w:ascii="Verdana" w:eastAsia="Times New Roman" w:hAnsi="Verdana" w:cs="Times New Roman"/>
                            <w:color w:val="000000"/>
                            <w:sz w:val="24"/>
                            <w:szCs w:val="24"/>
                            <w:lang w:val="ru-RU" w:eastAsia="ru-RU" w:bidi="ar-SA"/>
                          </w:rPr>
                          <w:t>колодкам</w:t>
                        </w:r>
                        <w:proofErr w:type="gramEnd"/>
                        <w:r w:rsidRPr="00E52270">
                          <w:rPr>
                            <w:rFonts w:ascii="Verdana" w:eastAsia="Times New Roman" w:hAnsi="Verdana" w:cs="Times New Roman"/>
                            <w:color w:val="000000"/>
                            <w:sz w:val="24"/>
                            <w:szCs w:val="24"/>
                            <w:lang w:val="ru-RU" w:eastAsia="ru-RU" w:bidi="ar-SA"/>
                          </w:rPr>
                          <w:t xml:space="preserve"> и барабанами нужно регулировать вручную, в двух местах на каждом колесе.</w:t>
                        </w:r>
                        <w:r w:rsidRPr="00E52270">
                          <w:rPr>
                            <w:rFonts w:ascii="Verdana" w:eastAsia="Times New Roman" w:hAnsi="Verdana" w:cs="Times New Roman"/>
                            <w:color w:val="000000"/>
                            <w:sz w:val="24"/>
                            <w:szCs w:val="24"/>
                            <w:lang w:val="ru-RU" w:eastAsia="ru-RU" w:bidi="ar-SA"/>
                          </w:rPr>
                          <w:br/>
                          <w:t xml:space="preserve">Перед каждым поворотом приходится высовывать в окно руку, прямую или согнутую в локте - </w:t>
                        </w:r>
                        <w:proofErr w:type="spellStart"/>
                        <w:r w:rsidRPr="00E52270">
                          <w:rPr>
                            <w:rFonts w:ascii="Verdana" w:eastAsia="Times New Roman" w:hAnsi="Verdana" w:cs="Times New Roman"/>
                            <w:color w:val="000000"/>
                            <w:sz w:val="24"/>
                            <w:szCs w:val="24"/>
                            <w:lang w:val="ru-RU" w:eastAsia="ru-RU" w:bidi="ar-SA"/>
                          </w:rPr>
                          <w:t>поворотников</w:t>
                        </w:r>
                        <w:proofErr w:type="spellEnd"/>
                        <w:r w:rsidRPr="00E52270">
                          <w:rPr>
                            <w:rFonts w:ascii="Verdana" w:eastAsia="Times New Roman" w:hAnsi="Verdana" w:cs="Times New Roman"/>
                            <w:color w:val="000000"/>
                            <w:sz w:val="24"/>
                            <w:szCs w:val="24"/>
                            <w:lang w:val="ru-RU" w:eastAsia="ru-RU" w:bidi="ar-SA"/>
                          </w:rPr>
                          <w:t xml:space="preserve"> нет. В повороте баранку легко держать одной рукой, а передачи наживляются двумя пальцами - рычаг коробки у этого "Москвича" под баранкой, на рулевой колонке. Почему? Потому что коробка не родная.</w:t>
                        </w:r>
                        <w:r w:rsidRPr="00E52270">
                          <w:rPr>
                            <w:rFonts w:ascii="Verdana" w:eastAsia="Times New Roman" w:hAnsi="Verdana" w:cs="Times New Roman"/>
                            <w:color w:val="000000"/>
                            <w:sz w:val="24"/>
                            <w:szCs w:val="24"/>
                            <w:lang w:val="ru-RU" w:eastAsia="ru-RU" w:bidi="ar-SA"/>
                          </w:rPr>
                          <w:br/>
                          <w:t xml:space="preserve">Поначалу в "Москвичах" рычаг рос из пола, и только с 1951 г. их стали оснащать принципиально новой коробкой с рычагом под баранкой. КПП - единственный замененный агрегат этого автомобиля. Коробкой с напольным рычагом рекомендовалось пользоваться с двойным выжимом сцепления. Этим в известных пределах можно было пренебречь - </w:t>
                        </w:r>
                        <w:proofErr w:type="spellStart"/>
                        <w:r w:rsidRPr="00E52270">
                          <w:rPr>
                            <w:rFonts w:ascii="Verdana" w:eastAsia="Times New Roman" w:hAnsi="Verdana" w:cs="Times New Roman"/>
                            <w:color w:val="000000"/>
                            <w:sz w:val="24"/>
                            <w:szCs w:val="24"/>
                            <w:lang w:val="ru-RU" w:eastAsia="ru-RU" w:bidi="ar-SA"/>
                          </w:rPr>
                          <w:t>шестереночки</w:t>
                        </w:r>
                        <w:proofErr w:type="spellEnd"/>
                        <w:r w:rsidRPr="00E52270">
                          <w:rPr>
                            <w:rFonts w:ascii="Verdana" w:eastAsia="Times New Roman" w:hAnsi="Verdana" w:cs="Times New Roman"/>
                            <w:color w:val="000000"/>
                            <w:sz w:val="24"/>
                            <w:szCs w:val="24"/>
                            <w:lang w:val="ru-RU" w:eastAsia="ru-RU" w:bidi="ar-SA"/>
                          </w:rPr>
                          <w:t xml:space="preserve"> там маленькие, и момент инерции у них невелик, но хруст при переключении раздражал. И когда появились новые коробки с синхронизаторами, автомобиль был переоборудован.</w:t>
                        </w:r>
                        <w:r w:rsidRPr="00E52270">
                          <w:rPr>
                            <w:rFonts w:ascii="Verdana" w:eastAsia="Times New Roman" w:hAnsi="Verdana" w:cs="Times New Roman"/>
                            <w:color w:val="000000"/>
                            <w:sz w:val="24"/>
                            <w:szCs w:val="24"/>
                            <w:lang w:val="ru-RU" w:eastAsia="ru-RU" w:bidi="ar-SA"/>
                          </w:rPr>
                          <w:br/>
                          <w:t xml:space="preserve">Подъезжаю к дому, торможу. Снова взгляды. "Москвич" никого не оставляет равнодушным. Каких только прозвищ у него не было: </w:t>
                        </w:r>
                        <w:proofErr w:type="gramStart"/>
                        <w:r w:rsidRPr="00E52270">
                          <w:rPr>
                            <w:rFonts w:ascii="Verdana" w:eastAsia="Times New Roman" w:hAnsi="Verdana" w:cs="Times New Roman"/>
                            <w:color w:val="000000"/>
                            <w:sz w:val="24"/>
                            <w:szCs w:val="24"/>
                            <w:lang w:val="ru-RU" w:eastAsia="ru-RU" w:bidi="ar-SA"/>
                          </w:rPr>
                          <w:t xml:space="preserve">"Дед", "Пирожок", "Буратино", "Тузик", "Старик </w:t>
                        </w:r>
                        <w:proofErr w:type="spellStart"/>
                        <w:r w:rsidRPr="00E52270">
                          <w:rPr>
                            <w:rFonts w:ascii="Verdana" w:eastAsia="Times New Roman" w:hAnsi="Verdana" w:cs="Times New Roman"/>
                            <w:color w:val="000000"/>
                            <w:sz w:val="24"/>
                            <w:szCs w:val="24"/>
                            <w:lang w:val="ru-RU" w:eastAsia="ru-RU" w:bidi="ar-SA"/>
                          </w:rPr>
                          <w:t>Хоттабыч</w:t>
                        </w:r>
                        <w:proofErr w:type="spellEnd"/>
                        <w:r w:rsidRPr="00E52270">
                          <w:rPr>
                            <w:rFonts w:ascii="Verdana" w:eastAsia="Times New Roman" w:hAnsi="Verdana" w:cs="Times New Roman"/>
                            <w:color w:val="000000"/>
                            <w:sz w:val="24"/>
                            <w:szCs w:val="24"/>
                            <w:lang w:val="ru-RU" w:eastAsia="ru-RU" w:bidi="ar-SA"/>
                          </w:rPr>
                          <w:t>", геройское "Штирлиц" и даже "Слон".</w:t>
                        </w:r>
                        <w:proofErr w:type="gramEnd"/>
                        <w:r w:rsidRPr="00E52270">
                          <w:rPr>
                            <w:rFonts w:ascii="Verdana" w:eastAsia="Times New Roman" w:hAnsi="Verdana" w:cs="Times New Roman"/>
                            <w:color w:val="000000"/>
                            <w:sz w:val="24"/>
                            <w:szCs w:val="24"/>
                            <w:lang w:val="ru-RU" w:eastAsia="ru-RU" w:bidi="ar-SA"/>
                          </w:rPr>
                          <w:t xml:space="preserve"> Просто так столько имен не дают...</w:t>
                        </w:r>
                        <w:r w:rsidRPr="00E52270">
                          <w:rPr>
                            <w:rFonts w:ascii="Verdana" w:eastAsia="Times New Roman" w:hAnsi="Verdana" w:cs="Times New Roman"/>
                            <w:color w:val="000000"/>
                            <w:sz w:val="24"/>
                            <w:szCs w:val="24"/>
                            <w:lang w:val="ru-RU" w:eastAsia="ru-RU" w:bidi="ar-SA"/>
                          </w:rPr>
                          <w:br/>
                          <w:t>До сих пор в беседе со старыми автомобилистами об их первом автомобиле можно услышать о "Москвиче": "А ведь я на таком начинал!". Это приятно.</w:t>
                        </w:r>
                        <w:r w:rsidRPr="00E52270">
                          <w:rPr>
                            <w:rFonts w:ascii="Verdana" w:eastAsia="Times New Roman" w:hAnsi="Verdana" w:cs="Times New Roman"/>
                            <w:color w:val="000000"/>
                            <w:sz w:val="24"/>
                            <w:szCs w:val="24"/>
                            <w:lang w:val="ru-RU" w:eastAsia="ru-RU" w:bidi="ar-SA"/>
                          </w:rPr>
                          <w:br/>
                          <w:t xml:space="preserve">Особенно, если учесть, что их автомобили - одни </w:t>
                        </w:r>
                        <w:proofErr w:type="gramStart"/>
                        <w:r w:rsidRPr="00E52270">
                          <w:rPr>
                            <w:rFonts w:ascii="Verdana" w:eastAsia="Times New Roman" w:hAnsi="Verdana" w:cs="Times New Roman"/>
                            <w:color w:val="000000"/>
                            <w:sz w:val="24"/>
                            <w:szCs w:val="24"/>
                            <w:lang w:val="ru-RU" w:eastAsia="ru-RU" w:bidi="ar-SA"/>
                          </w:rPr>
                          <w:t>из</w:t>
                        </w:r>
                        <w:proofErr w:type="gramEnd"/>
                        <w:r w:rsidRPr="00E52270">
                          <w:rPr>
                            <w:rFonts w:ascii="Verdana" w:eastAsia="Times New Roman" w:hAnsi="Verdana" w:cs="Times New Roman"/>
                            <w:color w:val="000000"/>
                            <w:sz w:val="24"/>
                            <w:szCs w:val="24"/>
                            <w:lang w:val="ru-RU" w:eastAsia="ru-RU" w:bidi="ar-SA"/>
                          </w:rPr>
                          <w:t>, а этот - самый-самый.</w:t>
                        </w:r>
                        <w:r w:rsidRPr="00E52270">
                          <w:rPr>
                            <w:rFonts w:ascii="Verdana" w:eastAsia="Times New Roman" w:hAnsi="Verdana" w:cs="Times New Roman"/>
                            <w:color w:val="000000"/>
                            <w:sz w:val="24"/>
                            <w:szCs w:val="24"/>
                            <w:lang w:val="ru-RU" w:eastAsia="ru-RU" w:bidi="ar-SA"/>
                          </w:rPr>
                          <w:br/>
                          <w:t xml:space="preserve">Быть символом эпохи - удел </w:t>
                        </w:r>
                        <w:proofErr w:type="gramStart"/>
                        <w:r w:rsidRPr="00E52270">
                          <w:rPr>
                            <w:rFonts w:ascii="Verdana" w:eastAsia="Times New Roman" w:hAnsi="Verdana" w:cs="Times New Roman"/>
                            <w:color w:val="000000"/>
                            <w:sz w:val="24"/>
                            <w:szCs w:val="24"/>
                            <w:lang w:val="ru-RU" w:eastAsia="ru-RU" w:bidi="ar-SA"/>
                          </w:rPr>
                          <w:t>более классных</w:t>
                        </w:r>
                        <w:proofErr w:type="gramEnd"/>
                        <w:r w:rsidRPr="00E52270">
                          <w:rPr>
                            <w:rFonts w:ascii="Verdana" w:eastAsia="Times New Roman" w:hAnsi="Verdana" w:cs="Times New Roman"/>
                            <w:color w:val="000000"/>
                            <w:sz w:val="24"/>
                            <w:szCs w:val="24"/>
                            <w:lang w:val="ru-RU" w:eastAsia="ru-RU" w:bidi="ar-SA"/>
                          </w:rPr>
                          <w:t xml:space="preserve"> машин. В истории нашего </w:t>
                        </w:r>
                        <w:proofErr w:type="spellStart"/>
                        <w:r w:rsidRPr="00E52270">
                          <w:rPr>
                            <w:rFonts w:ascii="Verdana" w:eastAsia="Times New Roman" w:hAnsi="Verdana" w:cs="Times New Roman"/>
                            <w:color w:val="000000"/>
                            <w:sz w:val="24"/>
                            <w:szCs w:val="24"/>
                            <w:lang w:val="ru-RU" w:eastAsia="ru-RU" w:bidi="ar-SA"/>
                          </w:rPr>
                          <w:t>автопрома</w:t>
                        </w:r>
                        <w:proofErr w:type="spellEnd"/>
                        <w:r w:rsidRPr="00E52270">
                          <w:rPr>
                            <w:rFonts w:ascii="Verdana" w:eastAsia="Times New Roman" w:hAnsi="Verdana" w:cs="Times New Roman"/>
                            <w:color w:val="000000"/>
                            <w:sz w:val="24"/>
                            <w:szCs w:val="24"/>
                            <w:lang w:val="ru-RU" w:eastAsia="ru-RU" w:bidi="ar-SA"/>
                          </w:rPr>
                          <w:t xml:space="preserve"> есть более громкие имена - "ЗИМ", "ЗИС", "Волга-М21". Но именно с "Москвича" 400/420 началась массовая автомобилизация советского человека, умопомрачительные </w:t>
                        </w:r>
                        <w:r w:rsidRPr="00E52270">
                          <w:rPr>
                            <w:rFonts w:ascii="Verdana" w:eastAsia="Times New Roman" w:hAnsi="Verdana" w:cs="Times New Roman"/>
                            <w:color w:val="000000"/>
                            <w:sz w:val="24"/>
                            <w:szCs w:val="24"/>
                            <w:lang w:val="ru-RU" w:eastAsia="ru-RU" w:bidi="ar-SA"/>
                          </w:rPr>
                          <w:lastRenderedPageBreak/>
                          <w:t>туристские пробеги и автоэкспо</w:t>
                        </w:r>
                        <w:proofErr w:type="gramStart"/>
                        <w:r w:rsidRPr="00E52270">
                          <w:rPr>
                            <w:rFonts w:ascii="Verdana" w:eastAsia="Times New Roman" w:hAnsi="Verdana" w:cs="Times New Roman"/>
                            <w:color w:val="000000"/>
                            <w:sz w:val="24"/>
                            <w:szCs w:val="24"/>
                            <w:lang w:val="ru-RU" w:eastAsia="ru-RU" w:bidi="ar-SA"/>
                          </w:rPr>
                          <w:t>рт в 19</w:t>
                        </w:r>
                        <w:proofErr w:type="gramEnd"/>
                        <w:r w:rsidRPr="00E52270">
                          <w:rPr>
                            <w:rFonts w:ascii="Verdana" w:eastAsia="Times New Roman" w:hAnsi="Verdana" w:cs="Times New Roman"/>
                            <w:color w:val="000000"/>
                            <w:sz w:val="24"/>
                            <w:szCs w:val="24"/>
                            <w:lang w:val="ru-RU" w:eastAsia="ru-RU" w:bidi="ar-SA"/>
                          </w:rPr>
                          <w:t>48 году.</w:t>
                        </w:r>
                        <w:r w:rsidRPr="00E52270">
                          <w:rPr>
                            <w:rFonts w:ascii="Verdana" w:eastAsia="Times New Roman" w:hAnsi="Verdana" w:cs="Times New Roman"/>
                            <w:color w:val="000000"/>
                            <w:sz w:val="24"/>
                            <w:szCs w:val="24"/>
                            <w:lang w:val="ru-RU" w:eastAsia="ru-RU" w:bidi="ar-SA"/>
                          </w:rPr>
                          <w:br/>
                          <w:t>Экспортная география была широка: Финляндия и Польша, Албания и Китай. Географический электорат марки - страны с тяжелыми дорожными и климатическими условиями и недостаточно развитой сетью сервисных служб. Раз речь зашла о сервисе, стоит отметить исключительную ремонтопригодность "Москвича".</w:t>
                        </w:r>
                        <w:r w:rsidRPr="00E52270">
                          <w:rPr>
                            <w:rFonts w:ascii="Verdana" w:eastAsia="Times New Roman" w:hAnsi="Verdana" w:cs="Times New Roman"/>
                            <w:color w:val="000000"/>
                            <w:sz w:val="24"/>
                            <w:szCs w:val="24"/>
                            <w:lang w:val="ru-RU" w:eastAsia="ru-RU" w:bidi="ar-SA"/>
                          </w:rPr>
                          <w:br/>
                          <w:t xml:space="preserve">Одному человеку вполне по силам за 15 минут поменять диск сцепления, а проблема регулировки развала колес вообще не стоит - особенность подвески </w:t>
                        </w:r>
                        <w:proofErr w:type="spellStart"/>
                        <w:r w:rsidRPr="00E52270">
                          <w:rPr>
                            <w:rFonts w:ascii="Verdana" w:eastAsia="Times New Roman" w:hAnsi="Verdana" w:cs="Times New Roman"/>
                            <w:color w:val="000000"/>
                            <w:sz w:val="24"/>
                            <w:szCs w:val="24"/>
                            <w:lang w:val="ru-RU" w:eastAsia="ru-RU" w:bidi="ar-SA"/>
                          </w:rPr>
                          <w:t>Dubonnet</w:t>
                        </w:r>
                        <w:proofErr w:type="spellEnd"/>
                        <w:r w:rsidRPr="00E52270">
                          <w:rPr>
                            <w:rFonts w:ascii="Verdana" w:eastAsia="Times New Roman" w:hAnsi="Verdana" w:cs="Times New Roman"/>
                            <w:color w:val="000000"/>
                            <w:sz w:val="24"/>
                            <w:szCs w:val="24"/>
                            <w:lang w:val="ru-RU" w:eastAsia="ru-RU" w:bidi="ar-SA"/>
                          </w:rPr>
                          <w:t>.</w:t>
                        </w:r>
                        <w:r w:rsidRPr="00E52270">
                          <w:rPr>
                            <w:rFonts w:ascii="Verdana" w:eastAsia="Times New Roman" w:hAnsi="Verdana" w:cs="Times New Roman"/>
                            <w:color w:val="000000"/>
                            <w:sz w:val="24"/>
                            <w:szCs w:val="24"/>
                            <w:lang w:val="ru-RU" w:eastAsia="ru-RU" w:bidi="ar-SA"/>
                          </w:rPr>
                          <w:br/>
                          <w:t xml:space="preserve">А вот о недостатках не будет ни слова. Да полно! Какие недостатки могут быть у автомобиля, если он на ходу - на шестом десятке лет без капремонта? Езда без отопления салона в наше время - это, если хотите, экзотика, да и понятие "русская зима" несколько девальвировалось. Недостаток пространства в салоне? Лучше меньше, да лучше, как любил говаривать еще Ильич. Узкая диагональная резина? Прокатитесь на ней в дождь и поймете, что она почти идеальна. Может, односкоростной механизм стеклоочистителя? Так он жестко связан </w:t>
                        </w:r>
                        <w:proofErr w:type="spellStart"/>
                        <w:r w:rsidRPr="00E52270">
                          <w:rPr>
                            <w:rFonts w:ascii="Verdana" w:eastAsia="Times New Roman" w:hAnsi="Verdana" w:cs="Times New Roman"/>
                            <w:color w:val="000000"/>
                            <w:sz w:val="24"/>
                            <w:szCs w:val="24"/>
                            <w:lang w:val="ru-RU" w:eastAsia="ru-RU" w:bidi="ar-SA"/>
                          </w:rPr>
                          <w:t>тросиком</w:t>
                        </w:r>
                        <w:proofErr w:type="spellEnd"/>
                        <w:r w:rsidRPr="00E52270">
                          <w:rPr>
                            <w:rFonts w:ascii="Verdana" w:eastAsia="Times New Roman" w:hAnsi="Verdana" w:cs="Times New Roman"/>
                            <w:color w:val="000000"/>
                            <w:sz w:val="24"/>
                            <w:szCs w:val="24"/>
                            <w:lang w:val="ru-RU" w:eastAsia="ru-RU" w:bidi="ar-SA"/>
                          </w:rPr>
                          <w:t xml:space="preserve"> с </w:t>
                        </w:r>
                        <w:proofErr w:type="spellStart"/>
                        <w:r w:rsidRPr="00E52270">
                          <w:rPr>
                            <w:rFonts w:ascii="Verdana" w:eastAsia="Times New Roman" w:hAnsi="Verdana" w:cs="Times New Roman"/>
                            <w:color w:val="000000"/>
                            <w:sz w:val="24"/>
                            <w:szCs w:val="24"/>
                            <w:lang w:val="ru-RU" w:eastAsia="ru-RU" w:bidi="ar-SA"/>
                          </w:rPr>
                          <w:t>распредвалом</w:t>
                        </w:r>
                        <w:proofErr w:type="spellEnd"/>
                        <w:r w:rsidRPr="00E52270">
                          <w:rPr>
                            <w:rFonts w:ascii="Verdana" w:eastAsia="Times New Roman" w:hAnsi="Verdana" w:cs="Times New Roman"/>
                            <w:color w:val="000000"/>
                            <w:sz w:val="24"/>
                            <w:szCs w:val="24"/>
                            <w:lang w:val="ru-RU" w:eastAsia="ru-RU" w:bidi="ar-SA"/>
                          </w:rPr>
                          <w:t xml:space="preserve"> двигателя и меняет обороты с изменением скорости движения автомобиля - очень удобно при обгоне, да и тахометр не нужен...</w:t>
                        </w:r>
                        <w:r w:rsidRPr="00E52270">
                          <w:rPr>
                            <w:rFonts w:ascii="Verdana" w:eastAsia="Times New Roman" w:hAnsi="Verdana" w:cs="Times New Roman"/>
                            <w:color w:val="000000"/>
                            <w:sz w:val="24"/>
                            <w:szCs w:val="24"/>
                            <w:lang w:val="ru-RU" w:eastAsia="ru-RU" w:bidi="ar-SA"/>
                          </w:rPr>
                          <w:br/>
                          <w:t>В книге "АЗЛК: дела и люди" есть снимок главного конвейера с четырьмя автомобилями, на капоте первого из них флажок с числом 100. Плакат, попавший в объектив, гласит: "Даешь 100-й автомобиль к 1 Мая 1947 года!" Снимок датирован 29 апреля. Первая смена 30 апреля и подарила миру этот автомобиль.</w:t>
                        </w:r>
                      </w:p>
                    </w:tc>
                  </w:tr>
                  <w:tr w:rsidR="00E52270" w:rsidRPr="00E52270">
                    <w:trPr>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370"/>
                          <w:gridCol w:w="11095"/>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31" name="Рисунок 31"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E9E3CB"/>
                  <w:vAlign w:val="center"/>
                  <w:hideMark/>
                </w:tcPr>
                <w:tbl>
                  <w:tblPr>
                    <w:tblW w:w="5000" w:type="pct"/>
                    <w:tblCellSpacing w:w="0" w:type="dxa"/>
                    <w:tblCellMar>
                      <w:top w:w="75" w:type="dxa"/>
                      <w:left w:w="75" w:type="dxa"/>
                      <w:bottom w:w="75" w:type="dxa"/>
                      <w:right w:w="75" w:type="dxa"/>
                    </w:tblCellMar>
                    <w:tblLook w:val="04A0"/>
                  </w:tblPr>
                  <w:tblGrid>
                    <w:gridCol w:w="2050"/>
                    <w:gridCol w:w="11615"/>
                  </w:tblGrid>
                  <w:tr w:rsidR="00E52270" w:rsidRPr="00E52270">
                    <w:trPr>
                      <w:tblCellSpacing w:w="0" w:type="dxa"/>
                    </w:trPr>
                    <w:tc>
                      <w:tcPr>
                        <w:tcW w:w="750" w:type="pct"/>
                        <w:vMerge w:val="restart"/>
                        <w:hideMark/>
                      </w:tcPr>
                      <w:bookmarkStart w:id="1" w:name="msg2282"/>
                      <w:bookmarkEnd w:id="1"/>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lastRenderedPageBreak/>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"http://retro.dn.ua/forum/index.php?PHPSESSID=e18d67f88dc4776d4f96985fd4439b0c&amp;action=profile;u=13" \o "Просмотр профиля Дончанин" </w:instrText>
                        </w:r>
                        <w:r w:rsidRPr="00E52270">
                          <w:rPr>
                            <w:rFonts w:ascii="Verdana" w:eastAsia="Times New Roman" w:hAnsi="Verdana" w:cs="Times New Roman"/>
                            <w:b/>
                            <w:bCs/>
                            <w:color w:val="000000"/>
                            <w:sz w:val="24"/>
                            <w:szCs w:val="24"/>
                            <w:lang w:val="ru-RU" w:eastAsia="ru-RU" w:bidi="ar-SA"/>
                          </w:rPr>
                          <w:fldChar w:fldCharType="separate"/>
                        </w:r>
                        <w:proofErr w:type="spellStart"/>
                        <w:r w:rsidRPr="00E52270">
                          <w:rPr>
                            <w:rFonts w:ascii="Verdana" w:eastAsia="Times New Roman" w:hAnsi="Verdana" w:cs="Times New Roman"/>
                            <w:b/>
                            <w:bCs/>
                            <w:color w:val="993300"/>
                            <w:sz w:val="24"/>
                            <w:szCs w:val="24"/>
                            <w:lang w:val="ru-RU" w:eastAsia="ru-RU" w:bidi="ar-SA"/>
                          </w:rPr>
                          <w:t>Дончанин</w:t>
                        </w:r>
                        <w:proofErr w:type="spellEnd"/>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0"/>
                            <w:lang w:val="ru-RU" w:eastAsia="ru-RU" w:bidi="ar-SA"/>
                          </w:rPr>
                          <w:t>Участник клуба</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32"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33"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34"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35"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36"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Карма: +454/-2</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04775" cy="104775"/>
                              <wp:effectExtent l="19050" t="0" r="9525" b="0"/>
                              <wp:docPr id="37" name="Рисунок 37"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Сообщений: 2360</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 xml:space="preserve">Авто: "Победа" </w:t>
                        </w:r>
                        <w:r w:rsidRPr="00E52270">
                          <w:rPr>
                            <w:rFonts w:ascii="Verdana" w:eastAsia="Times New Roman" w:hAnsi="Verdana" w:cs="Times New Roman"/>
                            <w:color w:val="000000"/>
                            <w:sz w:val="20"/>
                            <w:lang w:val="ru-RU" w:eastAsia="ru-RU" w:bidi="ar-SA"/>
                          </w:rPr>
                          <w:lastRenderedPageBreak/>
                          <w:t>"ЗИМ" "Чайка"</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Город: Донецк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952500" cy="952500"/>
                              <wp:effectExtent l="19050" t="0" r="0" b="0"/>
                              <wp:docPr id="38" name="Рисунок 38" descr="http://retro.dn.ua/forum/avatars/USSR/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retro.dn.ua/forum/avatars/USSR/974.gif"/>
                                      <pic:cNvPicPr>
                                        <a:picLocks noChangeAspect="1" noChangeArrowheads="1"/>
                                      </pic:cNvPicPr>
                                    </pic:nvPicPr>
                                    <pic:blipFill>
                                      <a:blip r:embed="rId3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proofErr w:type="spellStart"/>
                        <w:r w:rsidRPr="00E52270">
                          <w:rPr>
                            <w:rFonts w:ascii="Verdana" w:eastAsia="Times New Roman" w:hAnsi="Verdana" w:cs="Times New Roman"/>
                            <w:color w:val="000000"/>
                            <w:sz w:val="20"/>
                            <w:lang w:val="ru-RU" w:eastAsia="ru-RU" w:bidi="ar-SA"/>
                          </w:rPr>
                          <w:t>Дончанин</w:t>
                        </w:r>
                        <w:proofErr w:type="spellEnd"/>
                      </w:p>
                    </w:tc>
                    <w:tc>
                      <w:tcPr>
                        <w:tcW w:w="4250" w:type="pct"/>
                        <w:hideMark/>
                      </w:tcPr>
                      <w:tbl>
                        <w:tblPr>
                          <w:tblW w:w="5000" w:type="pct"/>
                          <w:tblCellSpacing w:w="15" w:type="dxa"/>
                          <w:tblCellMar>
                            <w:top w:w="15" w:type="dxa"/>
                            <w:left w:w="15" w:type="dxa"/>
                            <w:bottom w:w="15" w:type="dxa"/>
                            <w:right w:w="15" w:type="dxa"/>
                          </w:tblCellMar>
                          <w:tblLook w:val="04A0"/>
                        </w:tblPr>
                        <w:tblGrid>
                          <w:gridCol w:w="762"/>
                          <w:gridCol w:w="10563"/>
                          <w:gridCol w:w="140"/>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lastRenderedPageBreak/>
                                <w:drawing>
                                  <wp:inline distT="0" distB="0" distL="0" distR="0">
                                    <wp:extent cx="123825" cy="152400"/>
                                    <wp:effectExtent l="19050" t="0" r="9525" b="0"/>
                                    <wp:docPr id="39" name="Рисунок 39" descr="http://retro.dn.ua/forum/Themes/classic/image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retro.dn.ua/forum/Themes/classic/images/post/xx.gif"/>
                                            <pic:cNvPicPr>
                                              <a:picLocks noChangeAspect="1" noChangeArrowheads="1"/>
                                            </pic:cNvPicPr>
                                          </pic:nvPicPr>
                                          <pic:blipFill>
                                            <a:blip r:embed="rId3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37" w:anchor="msg2282"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Ответ #2</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18-08-2009, 21:41:02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28" style="width:728.5pt;height:.75pt" o:hralign="center" o:hrstd="t" o:hrnoshade="t" o:hr="t" fillcolor="#f90" stroked="f"/>
                          </w:pict>
                        </w:r>
                      </w:p>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t xml:space="preserve">     Автомобили "Москвич" моделей 400 и 401 наиболее привлекательны для начинающих реставраторов. Архаичная внешность, наружные крылья-пузыри, капот с центральной продольной петлей и вертикальная запаска сзади сильно роднят их с машинами 30-х годов прошлого столетия. Более того, "Москвич" являлся практически копией немецкого </w:t>
                        </w:r>
                        <w:proofErr w:type="spellStart"/>
                        <w:r w:rsidRPr="00E52270">
                          <w:rPr>
                            <w:rFonts w:ascii="Verdana" w:eastAsia="Times New Roman" w:hAnsi="Verdana" w:cs="Times New Roman"/>
                            <w:color w:val="000000"/>
                            <w:sz w:val="24"/>
                            <w:szCs w:val="24"/>
                            <w:lang w:val="ru-RU" w:eastAsia="ru-RU" w:bidi="ar-SA"/>
                          </w:rPr>
                          <w:t>Opel</w:t>
                        </w:r>
                        <w:proofErr w:type="spellEnd"/>
                        <w:r w:rsidRPr="00E52270">
                          <w:rPr>
                            <w:rFonts w:ascii="Verdana" w:eastAsia="Times New Roman" w:hAnsi="Verdana" w:cs="Times New Roman"/>
                            <w:color w:val="000000"/>
                            <w:sz w:val="24"/>
                            <w:szCs w:val="24"/>
                            <w:lang w:val="ru-RU" w:eastAsia="ru-RU" w:bidi="ar-SA"/>
                          </w:rPr>
                          <w:t xml:space="preserve"> </w:t>
                        </w:r>
                        <w:proofErr w:type="spellStart"/>
                        <w:r w:rsidRPr="00E52270">
                          <w:rPr>
                            <w:rFonts w:ascii="Verdana" w:eastAsia="Times New Roman" w:hAnsi="Verdana" w:cs="Times New Roman"/>
                            <w:color w:val="000000"/>
                            <w:sz w:val="24"/>
                            <w:szCs w:val="24"/>
                            <w:lang w:val="ru-RU" w:eastAsia="ru-RU" w:bidi="ar-SA"/>
                          </w:rPr>
                          <w:t>Kadett</w:t>
                        </w:r>
                        <w:proofErr w:type="spellEnd"/>
                        <w:proofErr w:type="gramStart"/>
                        <w:r w:rsidRPr="00E52270">
                          <w:rPr>
                            <w:rFonts w:ascii="Verdana" w:eastAsia="Times New Roman" w:hAnsi="Verdana" w:cs="Times New Roman"/>
                            <w:color w:val="000000"/>
                            <w:sz w:val="24"/>
                            <w:szCs w:val="24"/>
                            <w:lang w:val="ru-RU" w:eastAsia="ru-RU" w:bidi="ar-SA"/>
                          </w:rPr>
                          <w:t xml:space="preserve"> К</w:t>
                        </w:r>
                        <w:proofErr w:type="gramEnd"/>
                        <w:r w:rsidRPr="00E52270">
                          <w:rPr>
                            <w:rFonts w:ascii="Verdana" w:eastAsia="Times New Roman" w:hAnsi="Verdana" w:cs="Times New Roman"/>
                            <w:color w:val="000000"/>
                            <w:sz w:val="24"/>
                            <w:szCs w:val="24"/>
                            <w:lang w:val="ru-RU" w:eastAsia="ru-RU" w:bidi="ar-SA"/>
                          </w:rPr>
                          <w:t xml:space="preserve"> 38. Хотя </w:t>
                        </w:r>
                        <w:proofErr w:type="gramStart"/>
                        <w:r w:rsidRPr="00E52270">
                          <w:rPr>
                            <w:rFonts w:ascii="Verdana" w:eastAsia="Times New Roman" w:hAnsi="Verdana" w:cs="Times New Roman"/>
                            <w:color w:val="000000"/>
                            <w:sz w:val="24"/>
                            <w:szCs w:val="24"/>
                            <w:lang w:val="ru-RU" w:eastAsia="ru-RU" w:bidi="ar-SA"/>
                          </w:rPr>
                          <w:t>расхожее</w:t>
                        </w:r>
                        <w:proofErr w:type="gramEnd"/>
                        <w:r w:rsidRPr="00E52270">
                          <w:rPr>
                            <w:rFonts w:ascii="Verdana" w:eastAsia="Times New Roman" w:hAnsi="Verdana" w:cs="Times New Roman"/>
                            <w:color w:val="000000"/>
                            <w:sz w:val="24"/>
                            <w:szCs w:val="24"/>
                            <w:lang w:val="ru-RU" w:eastAsia="ru-RU" w:bidi="ar-SA"/>
                          </w:rPr>
                          <w:t xml:space="preserve"> мнение о том, что машину выпускали на вывезенном из </w:t>
                        </w:r>
                        <w:r w:rsidRPr="00E52270">
                          <w:rPr>
                            <w:rFonts w:ascii="Verdana" w:eastAsia="Times New Roman" w:hAnsi="Verdana" w:cs="Times New Roman"/>
                            <w:color w:val="000000"/>
                            <w:sz w:val="24"/>
                            <w:szCs w:val="24"/>
                            <w:lang w:val="ru-RU" w:eastAsia="ru-RU" w:bidi="ar-SA"/>
                          </w:rPr>
                          <w:lastRenderedPageBreak/>
                          <w:t xml:space="preserve">поверженной Германии оборудовании, верно только отчасти. Все кузовные штампы - наиболее сложное в изготовлении оборудование - были отечественного производства. Доходило до смешного - скопировали даже </w:t>
                        </w:r>
                        <w:proofErr w:type="spellStart"/>
                        <w:r w:rsidRPr="00E52270">
                          <w:rPr>
                            <w:rFonts w:ascii="Verdana" w:eastAsia="Times New Roman" w:hAnsi="Verdana" w:cs="Times New Roman"/>
                            <w:color w:val="000000"/>
                            <w:sz w:val="24"/>
                            <w:szCs w:val="24"/>
                            <w:lang w:val="ru-RU" w:eastAsia="ru-RU" w:bidi="ar-SA"/>
                          </w:rPr>
                          <w:t>проштамповки</w:t>
                        </w:r>
                        <w:proofErr w:type="spellEnd"/>
                        <w:r w:rsidRPr="00E52270">
                          <w:rPr>
                            <w:rFonts w:ascii="Verdana" w:eastAsia="Times New Roman" w:hAnsi="Verdana" w:cs="Times New Roman"/>
                            <w:color w:val="000000"/>
                            <w:sz w:val="24"/>
                            <w:szCs w:val="24"/>
                            <w:lang w:val="ru-RU" w:eastAsia="ru-RU" w:bidi="ar-SA"/>
                          </w:rPr>
                          <w:t xml:space="preserve"> пола, сделанные немцами "про запас", для переноса на другую сторону глушителя при переходе на выпуск другого двигателя</w:t>
                        </w:r>
                        <w:proofErr w:type="gramStart"/>
                        <w:r w:rsidRPr="00E52270">
                          <w:rPr>
                            <w:rFonts w:ascii="Verdana" w:eastAsia="Times New Roman" w:hAnsi="Verdana" w:cs="Times New Roman"/>
                            <w:color w:val="000000"/>
                            <w:sz w:val="24"/>
                            <w:szCs w:val="24"/>
                            <w:lang w:val="ru-RU" w:eastAsia="ru-RU" w:bidi="ar-SA"/>
                          </w:rPr>
                          <w:t xml:space="preserve"> ,</w:t>
                        </w:r>
                        <w:proofErr w:type="gramEnd"/>
                        <w:r w:rsidRPr="00E52270">
                          <w:rPr>
                            <w:rFonts w:ascii="Verdana" w:eastAsia="Times New Roman" w:hAnsi="Verdana" w:cs="Times New Roman"/>
                            <w:color w:val="000000"/>
                            <w:sz w:val="24"/>
                            <w:szCs w:val="24"/>
                            <w:lang w:val="ru-RU" w:eastAsia="ru-RU" w:bidi="ar-SA"/>
                          </w:rPr>
                          <w:t xml:space="preserve"> который так и остался в проекте. На ранних машинах приходится частенько встречать комплектующие (колесные диски, резинотехнические изделия и т.д.) с "вражеской" символикой.</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2371725"/>
                              <wp:effectExtent l="19050" t="0" r="0" b="0"/>
                              <wp:docPr id="41" name="Рисунок 41" descr="http://www.autobuy.ru/mag/mag_6/06-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utobuy.ru/mag/mag_6/06-17-24.jpg"/>
                                      <pic:cNvPicPr>
                                        <a:picLocks noChangeAspect="1" noChangeArrowheads="1"/>
                                      </pic:cNvPicPr>
                                    </pic:nvPicPr>
                                    <pic:blipFill>
                                      <a:blip r:embed="rId38"/>
                                      <a:srcRect/>
                                      <a:stretch>
                                        <a:fillRect/>
                                      </a:stretch>
                                    </pic:blipFill>
                                    <pic:spPr bwMode="auto">
                                      <a:xfrm>
                                        <a:off x="0" y="0"/>
                                        <a:ext cx="3810000" cy="237172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Оригинальный кадет К-38 во дворе НАТИ. 1945 г. </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 xml:space="preserve">     Для непосвященных: выпускавшиеся с 1946 по 1954 годы модель 400 и сменившая ее 401-я (1954-1956 </w:t>
                        </w:r>
                        <w:proofErr w:type="spellStart"/>
                        <w:proofErr w:type="gramStart"/>
                        <w:r w:rsidRPr="00E52270">
                          <w:rPr>
                            <w:rFonts w:ascii="Verdana" w:eastAsia="Times New Roman" w:hAnsi="Verdana" w:cs="Times New Roman"/>
                            <w:color w:val="000000"/>
                            <w:sz w:val="24"/>
                            <w:szCs w:val="24"/>
                            <w:lang w:val="ru-RU" w:eastAsia="ru-RU" w:bidi="ar-SA"/>
                          </w:rPr>
                          <w:t>гг</w:t>
                        </w:r>
                        <w:proofErr w:type="spellEnd"/>
                        <w:proofErr w:type="gramEnd"/>
                        <w:r w:rsidRPr="00E52270">
                          <w:rPr>
                            <w:rFonts w:ascii="Verdana" w:eastAsia="Times New Roman" w:hAnsi="Verdana" w:cs="Times New Roman"/>
                            <w:color w:val="000000"/>
                            <w:sz w:val="24"/>
                            <w:szCs w:val="24"/>
                            <w:lang w:val="ru-RU" w:eastAsia="ru-RU" w:bidi="ar-SA"/>
                          </w:rPr>
                          <w:t>) практически неразличимы, но это далеко не так. Ниже мы попытаемся обозначить эти различия, стершиеся к тому же со временем усилиями владельцев.</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1962150"/>
                              <wp:effectExtent l="19050" t="0" r="0" b="0"/>
                              <wp:docPr id="42" name="Рисунок 42" descr="http://www.autobuy.ru/mag/mag_6/06-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utobuy.ru/mag/mag_6/06-17-25.jpg"/>
                                      <pic:cNvPicPr>
                                        <a:picLocks noChangeAspect="1" noChangeArrowheads="1"/>
                                      </pic:cNvPicPr>
                                    </pic:nvPicPr>
                                    <pic:blipFill>
                                      <a:blip r:embed="rId39"/>
                                      <a:srcRect/>
                                      <a:stretch>
                                        <a:fillRect/>
                                      </a:stretch>
                                    </pic:blipFill>
                                    <pic:spPr bwMode="auto">
                                      <a:xfrm>
                                        <a:off x="0" y="0"/>
                                        <a:ext cx="3810000" cy="19621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Автомобиль с убирающейся крышей Москвич 400 - 420А из первой партии выпуска. 1949 г.</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 xml:space="preserve">     В принципе, "Москвичей" 400 и 401 осталось еще очень и </w:t>
                        </w:r>
                        <w:proofErr w:type="gramStart"/>
                        <w:r w:rsidRPr="00E52270">
                          <w:rPr>
                            <w:rFonts w:ascii="Verdana" w:eastAsia="Times New Roman" w:hAnsi="Verdana" w:cs="Times New Roman"/>
                            <w:color w:val="000000"/>
                            <w:sz w:val="24"/>
                            <w:szCs w:val="24"/>
                            <w:lang w:val="ru-RU" w:eastAsia="ru-RU" w:bidi="ar-SA"/>
                          </w:rPr>
                          <w:t>очень много</w:t>
                        </w:r>
                        <w:proofErr w:type="gramEnd"/>
                        <w:r w:rsidRPr="00E52270">
                          <w:rPr>
                            <w:rFonts w:ascii="Verdana" w:eastAsia="Times New Roman" w:hAnsi="Verdana" w:cs="Times New Roman"/>
                            <w:color w:val="000000"/>
                            <w:sz w:val="24"/>
                            <w:szCs w:val="24"/>
                            <w:lang w:val="ru-RU" w:eastAsia="ru-RU" w:bidi="ar-SA"/>
                          </w:rPr>
                          <w:t>, но среди них практически отсутствуют машины в оригинальной комплектации.</w:t>
                        </w:r>
                        <w:r w:rsidRPr="00E52270">
                          <w:rPr>
                            <w:rFonts w:ascii="Verdana" w:eastAsia="Times New Roman" w:hAnsi="Verdana" w:cs="Times New Roman"/>
                            <w:color w:val="000000"/>
                            <w:sz w:val="24"/>
                            <w:szCs w:val="24"/>
                            <w:lang w:val="ru-RU" w:eastAsia="ru-RU" w:bidi="ar-SA"/>
                          </w:rPr>
                          <w:br/>
                          <w:t xml:space="preserve">     Забота инженеров о потребителях, выражавшаяся в замечательной унификации узлов и агрегатов с последующими моделями, сделала свое черное дело. Книга издательства "Транспорт" - "Взаимозаменяемость агрегатов автомобилей "Москвич", переиздававшаяся </w:t>
                        </w:r>
                        <w:proofErr w:type="gramStart"/>
                        <w:r w:rsidRPr="00E52270">
                          <w:rPr>
                            <w:rFonts w:ascii="Verdana" w:eastAsia="Times New Roman" w:hAnsi="Verdana" w:cs="Times New Roman"/>
                            <w:color w:val="000000"/>
                            <w:sz w:val="24"/>
                            <w:szCs w:val="24"/>
                            <w:lang w:val="ru-RU" w:eastAsia="ru-RU" w:bidi="ar-SA"/>
                          </w:rPr>
                          <w:t>аж</w:t>
                        </w:r>
                        <w:proofErr w:type="gramEnd"/>
                        <w:r w:rsidRPr="00E52270">
                          <w:rPr>
                            <w:rFonts w:ascii="Verdana" w:eastAsia="Times New Roman" w:hAnsi="Verdana" w:cs="Times New Roman"/>
                            <w:color w:val="000000"/>
                            <w:sz w:val="24"/>
                            <w:szCs w:val="24"/>
                            <w:lang w:val="ru-RU" w:eastAsia="ru-RU" w:bidi="ar-SA"/>
                          </w:rPr>
                          <w:t xml:space="preserve"> 4 раза, стала настольным пособием по порче машин для нескольких поколений автомобилистов.</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2114550"/>
                              <wp:effectExtent l="19050" t="0" r="0" b="0"/>
                              <wp:docPr id="43" name="Рисунок 43" descr="http://www.autobuy.ru/mag/mag_6/0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utobuy.ru/mag/mag_6/06-17-09.jpg"/>
                                      <pic:cNvPicPr>
                                        <a:picLocks noChangeAspect="1" noChangeArrowheads="1"/>
                                      </pic:cNvPicPr>
                                    </pic:nvPicPr>
                                    <pic:blipFill>
                                      <a:blip r:embed="rId40"/>
                                      <a:srcRect/>
                                      <a:stretch>
                                        <a:fillRect/>
                                      </a:stretch>
                                    </pic:blipFill>
                                    <pic:spPr bwMode="auto">
                                      <a:xfrm>
                                        <a:off x="0" y="0"/>
                                        <a:ext cx="3810000" cy="21145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Автомобиль фургон Москвич 400 - 422 с деревянным кузовом. 1949-1958 гг. </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     Своеобразный сутулый профиль кузова "седан", носившего индекс 420, и давший машинам клички "</w:t>
                        </w:r>
                        <w:proofErr w:type="spellStart"/>
                        <w:r w:rsidRPr="00E52270">
                          <w:rPr>
                            <w:rFonts w:ascii="Verdana" w:eastAsia="Times New Roman" w:hAnsi="Verdana" w:cs="Times New Roman"/>
                            <w:color w:val="000000"/>
                            <w:sz w:val="24"/>
                            <w:szCs w:val="24"/>
                            <w:lang w:val="ru-RU" w:eastAsia="ru-RU" w:bidi="ar-SA"/>
                          </w:rPr>
                          <w:t>Хоттабыч</w:t>
                        </w:r>
                        <w:proofErr w:type="spellEnd"/>
                        <w:r w:rsidRPr="00E52270">
                          <w:rPr>
                            <w:rFonts w:ascii="Verdana" w:eastAsia="Times New Roman" w:hAnsi="Verdana" w:cs="Times New Roman"/>
                            <w:color w:val="000000"/>
                            <w:sz w:val="24"/>
                            <w:szCs w:val="24"/>
                            <w:lang w:val="ru-RU" w:eastAsia="ru-RU" w:bidi="ar-SA"/>
                          </w:rPr>
                          <w:t xml:space="preserve">" и "Слон", знаком почти всем, но все равно - остановка на улице вызывает каждый раз массу эмоций и вопросов, включая самые распространенные: "Это "Победа?" и "Под сколько гоняет?". Удивить знатока "седаном" достаточно сложно, но и </w:t>
                        </w:r>
                        <w:proofErr w:type="gramStart"/>
                        <w:r w:rsidRPr="00E52270">
                          <w:rPr>
                            <w:rFonts w:ascii="Verdana" w:eastAsia="Times New Roman" w:hAnsi="Verdana" w:cs="Times New Roman"/>
                            <w:color w:val="000000"/>
                            <w:sz w:val="24"/>
                            <w:szCs w:val="24"/>
                            <w:lang w:val="ru-RU" w:eastAsia="ru-RU" w:bidi="ar-SA"/>
                          </w:rPr>
                          <w:t>среди</w:t>
                        </w:r>
                        <w:proofErr w:type="gramEnd"/>
                        <w:r w:rsidRPr="00E52270">
                          <w:rPr>
                            <w:rFonts w:ascii="Verdana" w:eastAsia="Times New Roman" w:hAnsi="Verdana" w:cs="Times New Roman"/>
                            <w:color w:val="000000"/>
                            <w:sz w:val="24"/>
                            <w:szCs w:val="24"/>
                            <w:lang w:val="ru-RU" w:eastAsia="ru-RU" w:bidi="ar-SA"/>
                          </w:rPr>
                          <w:t xml:space="preserve"> массовых изделии попадаются редкие экземпляры. Автомобилей с кузовами моделей 420А (1949-1952 гг.) - "кабриолет" с убирающимся мягким верхом - и 422 (1948-1956 гг.) - деревянный фургон - сохранилось ничтожно мало. Дело в том, что оба кузова имели ослабленную конструкцию, да и тираж их был невелик. Обычным явлением считалось усиление металлическими крышами кабриолетов, пускавших трещины в местах соединения продольных дуг с кузовом, да и не всех устраивала тряпка над головой. Фургоны, имевшие несущий пол, обильно нагруженный деревяшками, и вовсе были рассчитаны на небольшой срок эксплуатации. Когда машины изнашивались, их передавали в школы в </w:t>
                        </w:r>
                        <w:proofErr w:type="spellStart"/>
                        <w:r w:rsidRPr="00E52270">
                          <w:rPr>
                            <w:rFonts w:ascii="Verdana" w:eastAsia="Times New Roman" w:hAnsi="Verdana" w:cs="Times New Roman"/>
                            <w:color w:val="000000"/>
                            <w:sz w:val="24"/>
                            <w:szCs w:val="24"/>
                            <w:lang w:val="ru-RU" w:eastAsia="ru-RU" w:bidi="ar-SA"/>
                          </w:rPr>
                          <w:t>автоклассы</w:t>
                        </w:r>
                        <w:proofErr w:type="spellEnd"/>
                        <w:r w:rsidRPr="00E52270">
                          <w:rPr>
                            <w:rFonts w:ascii="Verdana" w:eastAsia="Times New Roman" w:hAnsi="Verdana" w:cs="Times New Roman"/>
                            <w:color w:val="000000"/>
                            <w:sz w:val="24"/>
                            <w:szCs w:val="24"/>
                            <w:lang w:val="ru-RU" w:eastAsia="ru-RU" w:bidi="ar-SA"/>
                          </w:rPr>
                          <w:t>, где учащиеся знакомились по ним с устройством автомобиля.</w:t>
                        </w:r>
                        <w:r w:rsidRPr="00E52270">
                          <w:rPr>
                            <w:rFonts w:ascii="Verdana" w:eastAsia="Times New Roman" w:hAnsi="Verdana" w:cs="Times New Roman"/>
                            <w:color w:val="000000"/>
                            <w:sz w:val="24"/>
                            <w:szCs w:val="24"/>
                            <w:lang w:val="ru-RU" w:eastAsia="ru-RU" w:bidi="ar-SA"/>
                          </w:rPr>
                          <w:br/>
                          <w:t>     Кабриолетов в Москве осталось всего штук семь, причем большинство из них осквернено чужими агрегатами, а фургонов - два.</w:t>
                        </w:r>
                        <w:r w:rsidRPr="00E52270">
                          <w:rPr>
                            <w:rFonts w:ascii="Verdana" w:eastAsia="Times New Roman" w:hAnsi="Verdana" w:cs="Times New Roman"/>
                            <w:color w:val="000000"/>
                            <w:sz w:val="24"/>
                            <w:szCs w:val="24"/>
                            <w:lang w:val="ru-RU" w:eastAsia="ru-RU" w:bidi="ar-SA"/>
                          </w:rPr>
                          <w:br/>
                          <w:t xml:space="preserve">     Было и еще несколько разновидностей кузовов, строившихся несколькими заводами </w:t>
                        </w:r>
                        <w:r w:rsidRPr="00E52270">
                          <w:rPr>
                            <w:rFonts w:ascii="Verdana" w:eastAsia="Times New Roman" w:hAnsi="Verdana" w:cs="Times New Roman"/>
                            <w:color w:val="000000"/>
                            <w:sz w:val="24"/>
                            <w:szCs w:val="24"/>
                            <w:lang w:val="ru-RU" w:eastAsia="ru-RU" w:bidi="ar-SA"/>
                          </w:rPr>
                          <w:lastRenderedPageBreak/>
                          <w:t xml:space="preserve">на выпускаемом МЗМА (Московским заводом малолитражных автомобилей) шасси. В основном это цельнометаллические фургоны и аэродромные пикапы для перевозки </w:t>
                        </w:r>
                        <w:proofErr w:type="spellStart"/>
                        <w:r w:rsidRPr="00E52270">
                          <w:rPr>
                            <w:rFonts w:ascii="Verdana" w:eastAsia="Times New Roman" w:hAnsi="Verdana" w:cs="Times New Roman"/>
                            <w:color w:val="000000"/>
                            <w:sz w:val="24"/>
                            <w:szCs w:val="24"/>
                            <w:lang w:val="ru-RU" w:eastAsia="ru-RU" w:bidi="ar-SA"/>
                          </w:rPr>
                          <w:t>пускачей</w:t>
                        </w:r>
                        <w:proofErr w:type="spellEnd"/>
                        <w:r w:rsidRPr="00E52270">
                          <w:rPr>
                            <w:rFonts w:ascii="Verdana" w:eastAsia="Times New Roman" w:hAnsi="Verdana" w:cs="Times New Roman"/>
                            <w:color w:val="000000"/>
                            <w:sz w:val="24"/>
                            <w:szCs w:val="24"/>
                            <w:lang w:val="ru-RU" w:eastAsia="ru-RU" w:bidi="ar-SA"/>
                          </w:rPr>
                          <w:t xml:space="preserve"> самолетных двигателей. Пара пикапов дошла до наших дней, один из них находится в экспозиции </w:t>
                        </w:r>
                        <w:proofErr w:type="spellStart"/>
                        <w:r w:rsidRPr="00E52270">
                          <w:rPr>
                            <w:rFonts w:ascii="Verdana" w:eastAsia="Times New Roman" w:hAnsi="Verdana" w:cs="Times New Roman"/>
                            <w:color w:val="000000"/>
                            <w:sz w:val="24"/>
                            <w:szCs w:val="24"/>
                            <w:lang w:val="ru-RU" w:eastAsia="ru-RU" w:bidi="ar-SA"/>
                          </w:rPr>
                          <w:t>Монинского</w:t>
                        </w:r>
                        <w:proofErr w:type="spellEnd"/>
                        <w:r w:rsidRPr="00E52270">
                          <w:rPr>
                            <w:rFonts w:ascii="Verdana" w:eastAsia="Times New Roman" w:hAnsi="Verdana" w:cs="Times New Roman"/>
                            <w:color w:val="000000"/>
                            <w:sz w:val="24"/>
                            <w:szCs w:val="24"/>
                            <w:lang w:val="ru-RU" w:eastAsia="ru-RU" w:bidi="ar-SA"/>
                          </w:rPr>
                          <w:t xml:space="preserve"> музея, а вот фургоны все вымерли.</w:t>
                        </w:r>
                        <w:r w:rsidRPr="00E52270">
                          <w:rPr>
                            <w:rFonts w:ascii="Verdana" w:eastAsia="Times New Roman" w:hAnsi="Verdana" w:cs="Times New Roman"/>
                            <w:color w:val="000000"/>
                            <w:sz w:val="24"/>
                            <w:szCs w:val="24"/>
                            <w:lang w:val="ru-RU" w:eastAsia="ru-RU" w:bidi="ar-SA"/>
                          </w:rPr>
                          <w:br/>
                          <w:t xml:space="preserve">     Надежность "слонов" не знает границ. Многие машины, находящиеся в постоянной эксплуатации, до сих пор имеют "родные" агрегаты. </w:t>
                        </w:r>
                        <w:proofErr w:type="gramStart"/>
                        <w:r w:rsidRPr="00E52270">
                          <w:rPr>
                            <w:rFonts w:ascii="Verdana" w:eastAsia="Times New Roman" w:hAnsi="Verdana" w:cs="Times New Roman"/>
                            <w:color w:val="000000"/>
                            <w:sz w:val="24"/>
                            <w:szCs w:val="24"/>
                            <w:lang w:val="ru-RU" w:eastAsia="ru-RU" w:bidi="ar-SA"/>
                          </w:rPr>
                          <w:t xml:space="preserve">В качестве примера можно привести юбилейный, выпущенный к 800-летию Москвы, "Москвич-400" (шасси N 106, кузов N 110, </w:t>
                        </w:r>
                        <w:proofErr w:type="spellStart"/>
                        <w:r w:rsidRPr="00E52270">
                          <w:rPr>
                            <w:rFonts w:ascii="Verdana" w:eastAsia="Times New Roman" w:hAnsi="Verdana" w:cs="Times New Roman"/>
                            <w:color w:val="000000"/>
                            <w:sz w:val="24"/>
                            <w:szCs w:val="24"/>
                            <w:lang w:val="ru-RU" w:eastAsia="ru-RU" w:bidi="ar-SA"/>
                          </w:rPr>
                          <w:t>двиг</w:t>
                        </w:r>
                        <w:proofErr w:type="spellEnd"/>
                        <w:r w:rsidRPr="00E52270">
                          <w:rPr>
                            <w:rFonts w:ascii="Verdana" w:eastAsia="Times New Roman" w:hAnsi="Verdana" w:cs="Times New Roman"/>
                            <w:color w:val="000000"/>
                            <w:sz w:val="24"/>
                            <w:szCs w:val="24"/>
                            <w:lang w:val="ru-RU" w:eastAsia="ru-RU" w:bidi="ar-SA"/>
                          </w:rPr>
                          <w:t>.</w:t>
                        </w:r>
                        <w:proofErr w:type="gramEnd"/>
                        <w:r w:rsidRPr="00E52270">
                          <w:rPr>
                            <w:rFonts w:ascii="Verdana" w:eastAsia="Times New Roman" w:hAnsi="Verdana" w:cs="Times New Roman"/>
                            <w:color w:val="000000"/>
                            <w:sz w:val="24"/>
                            <w:szCs w:val="24"/>
                            <w:lang w:val="ru-RU" w:eastAsia="ru-RU" w:bidi="ar-SA"/>
                          </w:rPr>
                          <w:t xml:space="preserve"> </w:t>
                        </w:r>
                        <w:proofErr w:type="gramStart"/>
                        <w:r w:rsidRPr="00E52270">
                          <w:rPr>
                            <w:rFonts w:ascii="Verdana" w:eastAsia="Times New Roman" w:hAnsi="Verdana" w:cs="Times New Roman"/>
                            <w:color w:val="000000"/>
                            <w:sz w:val="24"/>
                            <w:szCs w:val="24"/>
                            <w:lang w:val="ru-RU" w:eastAsia="ru-RU" w:bidi="ar-SA"/>
                          </w:rPr>
                          <w:t xml:space="preserve">N 127), принадлежащий коллекционеру Егору </w:t>
                        </w:r>
                        <w:proofErr w:type="spellStart"/>
                        <w:r w:rsidRPr="00E52270">
                          <w:rPr>
                            <w:rFonts w:ascii="Verdana" w:eastAsia="Times New Roman" w:hAnsi="Verdana" w:cs="Times New Roman"/>
                            <w:color w:val="000000"/>
                            <w:sz w:val="24"/>
                            <w:szCs w:val="24"/>
                            <w:lang w:val="ru-RU" w:eastAsia="ru-RU" w:bidi="ar-SA"/>
                          </w:rPr>
                          <w:t>Карпунину</w:t>
                        </w:r>
                        <w:proofErr w:type="spellEnd"/>
                        <w:r w:rsidRPr="00E52270">
                          <w:rPr>
                            <w:rFonts w:ascii="Verdana" w:eastAsia="Times New Roman" w:hAnsi="Verdana" w:cs="Times New Roman"/>
                            <w:color w:val="000000"/>
                            <w:sz w:val="24"/>
                            <w:szCs w:val="24"/>
                            <w:lang w:val="ru-RU" w:eastAsia="ru-RU" w:bidi="ar-SA"/>
                          </w:rPr>
                          <w:t>.</w:t>
                        </w:r>
                        <w:proofErr w:type="gramEnd"/>
                        <w:r w:rsidRPr="00E52270">
                          <w:rPr>
                            <w:rFonts w:ascii="Verdana" w:eastAsia="Times New Roman" w:hAnsi="Verdana" w:cs="Times New Roman"/>
                            <w:color w:val="000000"/>
                            <w:sz w:val="24"/>
                            <w:szCs w:val="24"/>
                            <w:lang w:val="ru-RU" w:eastAsia="ru-RU" w:bidi="ar-SA"/>
                          </w:rPr>
                          <w:t xml:space="preserve"> Всю </w:t>
                        </w:r>
                        <w:proofErr w:type="gramStart"/>
                        <w:r w:rsidRPr="00E52270">
                          <w:rPr>
                            <w:rFonts w:ascii="Verdana" w:eastAsia="Times New Roman" w:hAnsi="Verdana" w:cs="Times New Roman"/>
                            <w:color w:val="000000"/>
                            <w:sz w:val="24"/>
                            <w:szCs w:val="24"/>
                            <w:lang w:val="ru-RU" w:eastAsia="ru-RU" w:bidi="ar-SA"/>
                          </w:rPr>
                          <w:t>жизнь</w:t>
                        </w:r>
                        <w:proofErr w:type="gramEnd"/>
                        <w:r w:rsidRPr="00E52270">
                          <w:rPr>
                            <w:rFonts w:ascii="Verdana" w:eastAsia="Times New Roman" w:hAnsi="Verdana" w:cs="Times New Roman"/>
                            <w:color w:val="000000"/>
                            <w:sz w:val="24"/>
                            <w:szCs w:val="24"/>
                            <w:lang w:val="ru-RU" w:eastAsia="ru-RU" w:bidi="ar-SA"/>
                          </w:rPr>
                          <w:t xml:space="preserve"> таскавшая тяжелый </w:t>
                        </w:r>
                        <w:proofErr w:type="spellStart"/>
                        <w:r w:rsidRPr="00E52270">
                          <w:rPr>
                            <w:rFonts w:ascii="Verdana" w:eastAsia="Times New Roman" w:hAnsi="Verdana" w:cs="Times New Roman"/>
                            <w:color w:val="000000"/>
                            <w:sz w:val="24"/>
                            <w:szCs w:val="24"/>
                            <w:lang w:val="ru-RU" w:eastAsia="ru-RU" w:bidi="ar-SA"/>
                          </w:rPr>
                          <w:t>УАЗовский</w:t>
                        </w:r>
                        <w:proofErr w:type="spellEnd"/>
                        <w:r w:rsidRPr="00E52270">
                          <w:rPr>
                            <w:rFonts w:ascii="Verdana" w:eastAsia="Times New Roman" w:hAnsi="Verdana" w:cs="Times New Roman"/>
                            <w:color w:val="000000"/>
                            <w:sz w:val="24"/>
                            <w:szCs w:val="24"/>
                            <w:lang w:val="ru-RU" w:eastAsia="ru-RU" w:bidi="ar-SA"/>
                          </w:rPr>
                          <w:t xml:space="preserve"> прицеп, машина не подвергалась даже капитальному ремонту мотора.</w:t>
                        </w:r>
                        <w:r w:rsidRPr="00E52270">
                          <w:rPr>
                            <w:rFonts w:ascii="Verdana" w:eastAsia="Times New Roman" w:hAnsi="Verdana" w:cs="Times New Roman"/>
                            <w:color w:val="000000"/>
                            <w:sz w:val="24"/>
                            <w:szCs w:val="24"/>
                            <w:lang w:val="ru-RU" w:eastAsia="ru-RU" w:bidi="ar-SA"/>
                          </w:rPr>
                          <w:br/>
                          <w:t>     Прочность кузова вызывает удивление</w:t>
                        </w:r>
                        <w:proofErr w:type="gramStart"/>
                        <w:r w:rsidRPr="00E52270">
                          <w:rPr>
                            <w:rFonts w:ascii="Verdana" w:eastAsia="Times New Roman" w:hAnsi="Verdana" w:cs="Times New Roman"/>
                            <w:color w:val="000000"/>
                            <w:sz w:val="24"/>
                            <w:szCs w:val="24"/>
                            <w:lang w:val="ru-RU" w:eastAsia="ru-RU" w:bidi="ar-SA"/>
                          </w:rPr>
                          <w:t xml:space="preserve"> Н</w:t>
                        </w:r>
                        <w:proofErr w:type="gramEnd"/>
                        <w:r w:rsidRPr="00E52270">
                          <w:rPr>
                            <w:rFonts w:ascii="Verdana" w:eastAsia="Times New Roman" w:hAnsi="Verdana" w:cs="Times New Roman"/>
                            <w:color w:val="000000"/>
                            <w:sz w:val="24"/>
                            <w:szCs w:val="24"/>
                            <w:lang w:val="ru-RU" w:eastAsia="ru-RU" w:bidi="ar-SA"/>
                          </w:rPr>
                          <w:t>е так давно гнилой "Москвич-401" с четырьмя пассажирами был скинут выскочившей на встречную полосу "Шкодой" с высокой эстакады, на проходившую внизу скоростную магистраль, где в него врезалась "</w:t>
                        </w:r>
                        <w:proofErr w:type="spellStart"/>
                        <w:r w:rsidRPr="00E52270">
                          <w:rPr>
                            <w:rFonts w:ascii="Verdana" w:eastAsia="Times New Roman" w:hAnsi="Verdana" w:cs="Times New Roman"/>
                            <w:color w:val="000000"/>
                            <w:sz w:val="24"/>
                            <w:szCs w:val="24"/>
                            <w:lang w:val="ru-RU" w:eastAsia="ru-RU" w:bidi="ar-SA"/>
                          </w:rPr>
                          <w:t>Ауди</w:t>
                        </w:r>
                        <w:proofErr w:type="spellEnd"/>
                        <w:r w:rsidRPr="00E52270">
                          <w:rPr>
                            <w:rFonts w:ascii="Verdana" w:eastAsia="Times New Roman" w:hAnsi="Verdana" w:cs="Times New Roman"/>
                            <w:color w:val="000000"/>
                            <w:sz w:val="24"/>
                            <w:szCs w:val="24"/>
                            <w:lang w:val="ru-RU" w:eastAsia="ru-RU" w:bidi="ar-SA"/>
                          </w:rPr>
                          <w:t>". В иномарках - несколько трупов, все четыре пассажира "Москвича" - живы, только у 80-летней пассажирки случился перелом ноги.</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2409825"/>
                              <wp:effectExtent l="19050" t="0" r="0" b="0"/>
                              <wp:docPr id="44" name="Рисунок 44" descr="http://www.autobuy.ru/mag/mag_6/06-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utobuy.ru/mag/mag_6/06-17-10.jpg"/>
                                      <pic:cNvPicPr>
                                        <a:picLocks noChangeAspect="1" noChangeArrowheads="1"/>
                                      </pic:cNvPicPr>
                                    </pic:nvPicPr>
                                    <pic:blipFill>
                                      <a:blip r:embed="rId41"/>
                                      <a:srcRect/>
                                      <a:stretch>
                                        <a:fillRect/>
                                      </a:stretch>
                                    </pic:blipFill>
                                    <pic:spPr bwMode="auto">
                                      <a:xfrm>
                                        <a:off x="0" y="0"/>
                                        <a:ext cx="3810000" cy="240982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Экспериментальный пикап на базе "Москвич-400". 1951 г.</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p>
                    </w:tc>
                  </w:tr>
                  <w:tr w:rsidR="00E52270" w:rsidRPr="00E52270">
                    <w:trPr>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370"/>
                          <w:gridCol w:w="11095"/>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45" name="Рисунок 45"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FFFDEA"/>
                  <w:vAlign w:val="center"/>
                  <w:hideMark/>
                </w:tcPr>
                <w:tbl>
                  <w:tblPr>
                    <w:tblW w:w="5000" w:type="pct"/>
                    <w:tblCellSpacing w:w="0" w:type="dxa"/>
                    <w:tblCellMar>
                      <w:top w:w="75" w:type="dxa"/>
                      <w:left w:w="75" w:type="dxa"/>
                      <w:bottom w:w="75" w:type="dxa"/>
                      <w:right w:w="75" w:type="dxa"/>
                    </w:tblCellMar>
                    <w:tblLook w:val="04A0"/>
                  </w:tblPr>
                  <w:tblGrid>
                    <w:gridCol w:w="2050"/>
                    <w:gridCol w:w="11615"/>
                  </w:tblGrid>
                  <w:tr w:rsidR="00E52270" w:rsidRPr="00E52270">
                    <w:trPr>
                      <w:tblCellSpacing w:w="0" w:type="dxa"/>
                    </w:trPr>
                    <w:tc>
                      <w:tcPr>
                        <w:tcW w:w="750" w:type="pct"/>
                        <w:vMerge w:val="restart"/>
                        <w:hideMark/>
                      </w:tcPr>
                      <w:bookmarkStart w:id="2" w:name="msg2283"/>
                      <w:bookmarkEnd w:id="2"/>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lastRenderedPageBreak/>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"http://retro.dn.ua/forum/index.php?PHPSESSID=e18d67f88dc4776d4f96985fd4439b0c&amp;action=profile;u=13" \o "Просмотр профиля Дончанин" </w:instrText>
                        </w:r>
                        <w:r w:rsidRPr="00E52270">
                          <w:rPr>
                            <w:rFonts w:ascii="Verdana" w:eastAsia="Times New Roman" w:hAnsi="Verdana" w:cs="Times New Roman"/>
                            <w:b/>
                            <w:bCs/>
                            <w:color w:val="000000"/>
                            <w:sz w:val="24"/>
                            <w:szCs w:val="24"/>
                            <w:lang w:val="ru-RU" w:eastAsia="ru-RU" w:bidi="ar-SA"/>
                          </w:rPr>
                          <w:fldChar w:fldCharType="separate"/>
                        </w:r>
                        <w:proofErr w:type="spellStart"/>
                        <w:r w:rsidRPr="00E52270">
                          <w:rPr>
                            <w:rFonts w:ascii="Verdana" w:eastAsia="Times New Roman" w:hAnsi="Verdana" w:cs="Times New Roman"/>
                            <w:b/>
                            <w:bCs/>
                            <w:color w:val="993300"/>
                            <w:sz w:val="24"/>
                            <w:szCs w:val="24"/>
                            <w:lang w:val="ru-RU" w:eastAsia="ru-RU" w:bidi="ar-SA"/>
                          </w:rPr>
                          <w:t>Дончанин</w:t>
                        </w:r>
                        <w:proofErr w:type="spellEnd"/>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0"/>
                            <w:lang w:val="ru-RU" w:eastAsia="ru-RU" w:bidi="ar-SA"/>
                          </w:rPr>
                          <w:t>Участник клуба</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46"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47"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48"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49"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50"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Карма: +454/-2</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04775" cy="104775"/>
                              <wp:effectExtent l="19050" t="0" r="9525" b="0"/>
                              <wp:docPr id="51" name="Рисунок 51"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Сообщений: 2360</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Авто: "Победа" "ЗИМ" "Чайка"</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Город: Донецк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952500" cy="952500"/>
                              <wp:effectExtent l="19050" t="0" r="0" b="0"/>
                              <wp:docPr id="52" name="Рисунок 52" descr="http://retro.dn.ua/forum/avatars/USSR/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retro.dn.ua/forum/avatars/USSR/974.gif"/>
                                      <pic:cNvPicPr>
                                        <a:picLocks noChangeAspect="1" noChangeArrowheads="1"/>
                                      </pic:cNvPicPr>
                                    </pic:nvPicPr>
                                    <pic:blipFill>
                                      <a:blip r:embed="rId3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proofErr w:type="spellStart"/>
                        <w:r w:rsidRPr="00E52270">
                          <w:rPr>
                            <w:rFonts w:ascii="Verdana" w:eastAsia="Times New Roman" w:hAnsi="Verdana" w:cs="Times New Roman"/>
                            <w:color w:val="000000"/>
                            <w:sz w:val="20"/>
                            <w:lang w:val="ru-RU" w:eastAsia="ru-RU" w:bidi="ar-SA"/>
                          </w:rPr>
                          <w:t>Дончанин</w:t>
                        </w:r>
                        <w:proofErr w:type="spellEnd"/>
                      </w:p>
                    </w:tc>
                    <w:tc>
                      <w:tcPr>
                        <w:tcW w:w="4250" w:type="pct"/>
                        <w:hideMark/>
                      </w:tcPr>
                      <w:tbl>
                        <w:tblPr>
                          <w:tblW w:w="5000" w:type="pct"/>
                          <w:tblCellSpacing w:w="15" w:type="dxa"/>
                          <w:tblCellMar>
                            <w:top w:w="15" w:type="dxa"/>
                            <w:left w:w="15" w:type="dxa"/>
                            <w:bottom w:w="15" w:type="dxa"/>
                            <w:right w:w="15" w:type="dxa"/>
                          </w:tblCellMar>
                          <w:tblLook w:val="04A0"/>
                        </w:tblPr>
                        <w:tblGrid>
                          <w:gridCol w:w="762"/>
                          <w:gridCol w:w="10563"/>
                          <w:gridCol w:w="140"/>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drawing>
                                  <wp:inline distT="0" distB="0" distL="0" distR="0">
                                    <wp:extent cx="123825" cy="152400"/>
                                    <wp:effectExtent l="19050" t="0" r="9525" b="0"/>
                                    <wp:docPr id="53" name="Рисунок 53" descr="http://retro.dn.ua/forum/Themes/classic/image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retro.dn.ua/forum/Themes/classic/images/post/xx.gif"/>
                                            <pic:cNvPicPr>
                                              <a:picLocks noChangeAspect="1" noChangeArrowheads="1"/>
                                            </pic:cNvPicPr>
                                          </pic:nvPicPr>
                                          <pic:blipFill>
                                            <a:blip r:embed="rId3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42" w:anchor="msg2283"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Ответ #3</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18-08-2009, 21:47:06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29" style="width:728.5pt;height:.75pt" o:hralign="center" o:hrstd="t" o:hrnoshade="t" o:hr="t" fillcolor="#f90" stroked="f"/>
                          </w:pict>
                        </w:r>
                      </w:p>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t>Продолжение...</w:t>
                        </w:r>
                        <w:r w:rsidRPr="00E52270">
                          <w:rPr>
                            <w:rFonts w:ascii="Verdana" w:eastAsia="Times New Roman" w:hAnsi="Verdana" w:cs="Times New Roman"/>
                            <w:color w:val="000000"/>
                            <w:sz w:val="24"/>
                            <w:szCs w:val="24"/>
                            <w:lang w:val="ru-RU" w:eastAsia="ru-RU" w:bidi="ar-SA"/>
                          </w:rPr>
                          <w:br/>
                          <w:t>     </w:t>
                        </w:r>
                        <w:r w:rsidRPr="00E52270">
                          <w:rPr>
                            <w:rFonts w:ascii="Verdana" w:eastAsia="Times New Roman" w:hAnsi="Verdana" w:cs="Times New Roman"/>
                            <w:color w:val="000000"/>
                            <w:sz w:val="24"/>
                            <w:szCs w:val="24"/>
                            <w:lang w:val="ru-RU" w:eastAsia="ru-RU" w:bidi="ar-SA"/>
                          </w:rPr>
                          <w:br/>
                          <w:t xml:space="preserve">     Автомобиль, не имеющий указателей поворотов и номерного знака спереди, пользуется повышенным интересом у </w:t>
                        </w:r>
                        <w:proofErr w:type="spellStart"/>
                        <w:r w:rsidRPr="00E52270">
                          <w:rPr>
                            <w:rFonts w:ascii="Verdana" w:eastAsia="Times New Roman" w:hAnsi="Verdana" w:cs="Times New Roman"/>
                            <w:color w:val="000000"/>
                            <w:sz w:val="24"/>
                            <w:szCs w:val="24"/>
                            <w:lang w:val="ru-RU" w:eastAsia="ru-RU" w:bidi="ar-SA"/>
                          </w:rPr>
                          <w:t>ГИБДДшников</w:t>
                        </w:r>
                        <w:proofErr w:type="spellEnd"/>
                        <w:r w:rsidRPr="00E52270">
                          <w:rPr>
                            <w:rFonts w:ascii="Verdana" w:eastAsia="Times New Roman" w:hAnsi="Verdana" w:cs="Times New Roman"/>
                            <w:color w:val="000000"/>
                            <w:sz w:val="24"/>
                            <w:szCs w:val="24"/>
                            <w:lang w:val="ru-RU" w:eastAsia="ru-RU" w:bidi="ar-SA"/>
                          </w:rPr>
                          <w:t>. Но все их расчеты на немедленное обогащение легко разрушаются волшебной фразой "Не положено!". Зачем вносить изменения в заводскую конструкцию? Ведь еще никто не отменил правила дорожного движения, позволяющие показывать повороты рукой. Да и не обязан владелец портить внешность "Москвича" чужеродными фонариками, кронштейнами.</w:t>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2190750"/>
                              <wp:effectExtent l="19050" t="0" r="0" b="0"/>
                              <wp:docPr id="55" name="Рисунок 55" descr="http://www.autobuy.ru/mag/mag_6/06-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utobuy.ru/mag/mag_6/06-17-11.jpg"/>
                                      <pic:cNvPicPr>
                                        <a:picLocks noChangeAspect="1" noChangeArrowheads="1"/>
                                      </pic:cNvPicPr>
                                    </pic:nvPicPr>
                                    <pic:blipFill>
                                      <a:blip r:embed="rId43"/>
                                      <a:srcRect/>
                                      <a:stretch>
                                        <a:fillRect/>
                                      </a:stretch>
                                    </pic:blipFill>
                                    <pic:spPr bwMode="auto">
                                      <a:xfrm>
                                        <a:off x="0" y="0"/>
                                        <a:ext cx="3810000" cy="21907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b/>
                            <w:bCs/>
                            <w:color w:val="000000"/>
                            <w:sz w:val="24"/>
                            <w:szCs w:val="24"/>
                            <w:lang w:val="ru-RU" w:eastAsia="ru-RU" w:bidi="ar-SA"/>
                          </w:rPr>
                          <w:t>Один из немногих цельнометаллических фургонов на шасси Москвич 400-422 для перевозки продуктов. 1956 г.</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lastRenderedPageBreak/>
                          <w:t>     Покупая "Москвич", желательно иметь хоть какое-то представление о различиях машин в зависимости от года выпуска. Сохранность автомобиля и его комплектность могут сыграть решающую роль в определении цены или даже послужить поводом к отказу от покупки и поиску более достойного экземпляра.</w:t>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2114550"/>
                              <wp:effectExtent l="19050" t="0" r="0" b="0"/>
                              <wp:docPr id="56" name="Рисунок 56" descr="http://www.autobuy.ru/mag/mag_6/06-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utobuy.ru/mag/mag_6/06-17-12.jpg"/>
                                      <pic:cNvPicPr>
                                        <a:picLocks noChangeAspect="1" noChangeArrowheads="1"/>
                                      </pic:cNvPicPr>
                                    </pic:nvPicPr>
                                    <pic:blipFill>
                                      <a:blip r:embed="rId44"/>
                                      <a:srcRect/>
                                      <a:stretch>
                                        <a:fillRect/>
                                      </a:stretch>
                                    </pic:blipFill>
                                    <pic:spPr bwMode="auto">
                                      <a:xfrm>
                                        <a:off x="0" y="0"/>
                                        <a:ext cx="3810000" cy="21145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b/>
                            <w:bCs/>
                            <w:color w:val="000000"/>
                            <w:sz w:val="24"/>
                            <w:szCs w:val="24"/>
                            <w:lang w:val="ru-RU" w:eastAsia="ru-RU" w:bidi="ar-SA"/>
                          </w:rPr>
                          <w:t>Автомобиль для запуска авиадвигателей на шасси Москвич 400. 1952 г. </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     Самое неприятное, когда коренной переделке подвергается кузов. Очень часто попадаются "слоны" с передними лонжеронами от последующих моделей. Их приваривали для того, чтобы установить другой передний мост, что вообще-то глупость, ведь собственный, если его отремонтировать, что совсем не сложно и описывается ниже, не вызывает никаких нареканий. Собственно, наличие отсутствия замечательной подвески "</w:t>
                        </w:r>
                        <w:proofErr w:type="spellStart"/>
                        <w:r w:rsidRPr="00E52270">
                          <w:rPr>
                            <w:rFonts w:ascii="Verdana" w:eastAsia="Times New Roman" w:hAnsi="Verdana" w:cs="Times New Roman"/>
                            <w:color w:val="000000"/>
                            <w:sz w:val="24"/>
                            <w:szCs w:val="24"/>
                            <w:lang w:val="ru-RU" w:eastAsia="ru-RU" w:bidi="ar-SA"/>
                          </w:rPr>
                          <w:t>Дюбоне</w:t>
                        </w:r>
                        <w:proofErr w:type="spellEnd"/>
                        <w:r w:rsidRPr="00E52270">
                          <w:rPr>
                            <w:rFonts w:ascii="Verdana" w:eastAsia="Times New Roman" w:hAnsi="Verdana" w:cs="Times New Roman"/>
                            <w:color w:val="000000"/>
                            <w:sz w:val="24"/>
                            <w:szCs w:val="24"/>
                            <w:lang w:val="ru-RU" w:eastAsia="ru-RU" w:bidi="ar-SA"/>
                          </w:rPr>
                          <w:t>" - почти всегда явный признак замены лонжеронов.</w:t>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2533650"/>
                              <wp:effectExtent l="19050" t="0" r="0" b="0"/>
                              <wp:docPr id="57" name="Рисунок 57" descr="http://www.autobuy.ru/mag/mag_6/06-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utobuy.ru/mag/mag_6/06-17-13.jpg"/>
                                      <pic:cNvPicPr>
                                        <a:picLocks noChangeAspect="1" noChangeArrowheads="1"/>
                                      </pic:cNvPicPr>
                                    </pic:nvPicPr>
                                    <pic:blipFill>
                                      <a:blip r:embed="rId45"/>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b/>
                            <w:bCs/>
                            <w:color w:val="000000"/>
                            <w:sz w:val="24"/>
                            <w:szCs w:val="24"/>
                            <w:lang w:val="ru-RU" w:eastAsia="ru-RU" w:bidi="ar-SA"/>
                          </w:rPr>
                          <w:t>От первоисточника тут только шкурка </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 xml:space="preserve">     Прелесть кузова в том, что он легко разбирается, не так, чтобы на мелкие детали, но с "Жигулями" не сравнить. Болтовые соединения позволяют очень быстро снять капот, крылья или облицовку радиатора с фарами для замены или ремонта. </w:t>
                        </w:r>
                        <w:proofErr w:type="gramStart"/>
                        <w:r w:rsidRPr="00E52270">
                          <w:rPr>
                            <w:rFonts w:ascii="Verdana" w:eastAsia="Times New Roman" w:hAnsi="Verdana" w:cs="Times New Roman"/>
                            <w:color w:val="000000"/>
                            <w:sz w:val="24"/>
                            <w:szCs w:val="24"/>
                            <w:lang w:val="ru-RU" w:eastAsia="ru-RU" w:bidi="ar-SA"/>
                          </w:rPr>
                          <w:t>Крепление передней рамы, состоящей из лонжеронов, раскосов и брызговиков, на которой установлены передний мост и силовой агрегат, было болтовым.</w:t>
                        </w:r>
                        <w:proofErr w:type="gramEnd"/>
                        <w:r w:rsidRPr="00E52270">
                          <w:rPr>
                            <w:rFonts w:ascii="Verdana" w:eastAsia="Times New Roman" w:hAnsi="Verdana" w:cs="Times New Roman"/>
                            <w:color w:val="000000"/>
                            <w:sz w:val="24"/>
                            <w:szCs w:val="24"/>
                            <w:lang w:val="ru-RU" w:eastAsia="ru-RU" w:bidi="ar-SA"/>
                          </w:rPr>
                          <w:t xml:space="preserve"> Переход на 401 модель ознаменовался увеличением числа точек соединения с передним щитом кузова до шести супротив первоначальных двух и появлением треугольных косынок. Однако сегодня почти на всех сохранившихся машинах рама уже приварена. Редко попадаются экземпляры с уцелевшей поперечиной лонжеронов. Чаще всего она бывает или заменена, или порвана, вследствие неправильной буксировки (за бампер, а не за балку переднего моста).</w:t>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1704975"/>
                              <wp:effectExtent l="19050" t="0" r="0" b="0"/>
                              <wp:docPr id="58" name="Рисунок 58" descr="http://www.autobuy.ru/mag/mag_6/06-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utobuy.ru/mag/mag_6/06-17-00.jpg"/>
                                      <pic:cNvPicPr>
                                        <a:picLocks noChangeAspect="1" noChangeArrowheads="1"/>
                                      </pic:cNvPicPr>
                                    </pic:nvPicPr>
                                    <pic:blipFill>
                                      <a:blip r:embed="rId46"/>
                                      <a:srcRect/>
                                      <a:stretch>
                                        <a:fillRect/>
                                      </a:stretch>
                                    </pic:blipFill>
                                    <pic:spPr bwMode="auto">
                                      <a:xfrm>
                                        <a:off x="0" y="0"/>
                                        <a:ext cx="3810000" cy="17049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 xml:space="preserve">     Достаточно изящный способ ремонта силового агрегата вынесен на обложку книги "Ремонт автомобиля "Москвич". </w:t>
                        </w:r>
                        <w:proofErr w:type="gramStart"/>
                        <w:r w:rsidRPr="00E52270">
                          <w:rPr>
                            <w:rFonts w:ascii="Verdana" w:eastAsia="Times New Roman" w:hAnsi="Verdana" w:cs="Times New Roman"/>
                            <w:color w:val="000000"/>
                            <w:sz w:val="24"/>
                            <w:szCs w:val="24"/>
                            <w:lang w:val="ru-RU" w:eastAsia="ru-RU" w:bidi="ar-SA"/>
                          </w:rPr>
                          <w:t>Для его осуществления требовалось отстегнуть КПП, отсоединить проводку, бензопровод, шланги радиатора, гибкие валы спидометра и привода дворников, передние тормозные трубки, трубку манометра, привод карбюратора, крепление балки моста к лонжеронам, нижний болт радиатора, кардан, сдвинув его по шлицам назад, задрать в небо "слоновью морду", и, отвернув выпускную трубу, выкатить весь силовой агрегат вместе с передним мостом.</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proofErr w:type="gramEnd"/>
                      </w:p>
                    </w:tc>
                  </w:tr>
                  <w:tr w:rsidR="00E52270" w:rsidRPr="00E52270">
                    <w:trPr>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370"/>
                          <w:gridCol w:w="11095"/>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59" name="Рисунок 59"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E9E3CB"/>
                  <w:vAlign w:val="center"/>
                  <w:hideMark/>
                </w:tcPr>
                <w:tbl>
                  <w:tblPr>
                    <w:tblW w:w="5000" w:type="pct"/>
                    <w:tblCellSpacing w:w="0" w:type="dxa"/>
                    <w:tblCellMar>
                      <w:top w:w="75" w:type="dxa"/>
                      <w:left w:w="75" w:type="dxa"/>
                      <w:bottom w:w="75" w:type="dxa"/>
                      <w:right w:w="75" w:type="dxa"/>
                    </w:tblCellMar>
                    <w:tblLook w:val="04A0"/>
                  </w:tblPr>
                  <w:tblGrid>
                    <w:gridCol w:w="2050"/>
                    <w:gridCol w:w="11615"/>
                  </w:tblGrid>
                  <w:tr w:rsidR="00E52270" w:rsidRPr="00E52270">
                    <w:trPr>
                      <w:tblCellSpacing w:w="0" w:type="dxa"/>
                    </w:trPr>
                    <w:tc>
                      <w:tcPr>
                        <w:tcW w:w="750" w:type="pct"/>
                        <w:vMerge w:val="restart"/>
                        <w:hideMark/>
                      </w:tcPr>
                      <w:bookmarkStart w:id="3" w:name="msg2284"/>
                      <w:bookmarkEnd w:id="3"/>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lastRenderedPageBreak/>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"http://retro.dn.ua/forum/index.php?PHPSESSID=e18d67f88dc4776d4f96985fd4439b0c&amp;action=profile;u=2" \o "Просмотр профиля Ретро" </w:instrText>
                        </w:r>
                        <w:r w:rsidRPr="00E52270">
                          <w:rPr>
                            <w:rFonts w:ascii="Verdana" w:eastAsia="Times New Roman" w:hAnsi="Verdana" w:cs="Times New Roman"/>
                            <w:b/>
                            <w:bCs/>
                            <w:color w:val="000000"/>
                            <w:sz w:val="24"/>
                            <w:szCs w:val="24"/>
                            <w:lang w:val="ru-RU" w:eastAsia="ru-RU" w:bidi="ar-SA"/>
                          </w:rPr>
                          <w:fldChar w:fldCharType="separate"/>
                        </w:r>
                        <w:r w:rsidRPr="00E52270">
                          <w:rPr>
                            <w:rFonts w:ascii="Verdana" w:eastAsia="Times New Roman" w:hAnsi="Verdana" w:cs="Times New Roman"/>
                            <w:b/>
                            <w:bCs/>
                            <w:color w:val="993300"/>
                            <w:sz w:val="24"/>
                            <w:szCs w:val="24"/>
                            <w:lang w:val="ru-RU" w:eastAsia="ru-RU" w:bidi="ar-SA"/>
                          </w:rPr>
                          <w:t>Ретро</w:t>
                        </w:r>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proofErr w:type="spellStart"/>
                        <w:r w:rsidRPr="00E52270">
                          <w:rPr>
                            <w:rFonts w:ascii="Verdana" w:eastAsia="Times New Roman" w:hAnsi="Verdana" w:cs="Times New Roman"/>
                            <w:color w:val="000000"/>
                            <w:sz w:val="20"/>
                            <w:lang w:val="ru-RU" w:eastAsia="ru-RU" w:bidi="ar-SA"/>
                          </w:rPr>
                          <w:t>ссср</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Участник клуба</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60"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61"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62"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63"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64" name="Рисунок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Карма: +891/-2</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04775" cy="104775"/>
                              <wp:effectExtent l="19050" t="0" r="9525" b="0"/>
                              <wp:docPr id="65" name="Рисунок 65"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lastRenderedPageBreak/>
                          <w:br/>
                        </w:r>
                        <w:r w:rsidRPr="00E52270">
                          <w:rPr>
                            <w:rFonts w:ascii="Verdana" w:eastAsia="Times New Roman" w:hAnsi="Verdana" w:cs="Times New Roman"/>
                            <w:color w:val="000000"/>
                            <w:sz w:val="20"/>
                            <w:lang w:val="ru-RU" w:eastAsia="ru-RU" w:bidi="ar-SA"/>
                          </w:rPr>
                          <w:t>Сообщений: 7377</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Авто: Ретро</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Город: Донецк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952500" cy="704850"/>
                              <wp:effectExtent l="19050" t="0" r="0" b="0"/>
                              <wp:docPr id="66" name="Рисунок 66" descr="http://retro.dn.ua/forum/uploads/avatar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retro.dn.ua/forum/uploads/avatar_2.jpeg"/>
                                      <pic:cNvPicPr>
                                        <a:picLocks noChangeAspect="1" noChangeArrowheads="1"/>
                                      </pic:cNvPicPr>
                                    </pic:nvPicPr>
                                    <pic:blipFill>
                                      <a:blip r:embed="rId32"/>
                                      <a:srcRect/>
                                      <a:stretch>
                                        <a:fillRect/>
                                      </a:stretch>
                                    </pic:blipFill>
                                    <pic:spPr bwMode="auto">
                                      <a:xfrm>
                                        <a:off x="0" y="0"/>
                                        <a:ext cx="952500" cy="704850"/>
                                      </a:xfrm>
                                      <a:prstGeom prst="rect">
                                        <a:avLst/>
                                      </a:prstGeom>
                                      <a:noFill/>
                                      <a:ln w="9525">
                                        <a:noFill/>
                                        <a:miter lim="800000"/>
                                        <a:headEnd/>
                                        <a:tailEnd/>
                                      </a:ln>
                                    </pic:spPr>
                                  </pic:pic>
                                </a:graphicData>
                              </a:graphic>
                            </wp:inline>
                          </w:drawing>
                        </w:r>
                      </w:p>
                    </w:tc>
                    <w:tc>
                      <w:tcPr>
                        <w:tcW w:w="4250" w:type="pct"/>
                        <w:hideMark/>
                      </w:tcPr>
                      <w:tbl>
                        <w:tblPr>
                          <w:tblW w:w="5000" w:type="pct"/>
                          <w:tblCellSpacing w:w="15" w:type="dxa"/>
                          <w:tblCellMar>
                            <w:top w:w="15" w:type="dxa"/>
                            <w:left w:w="15" w:type="dxa"/>
                            <w:bottom w:w="15" w:type="dxa"/>
                            <w:right w:w="15" w:type="dxa"/>
                          </w:tblCellMar>
                          <w:tblLook w:val="04A0"/>
                        </w:tblPr>
                        <w:tblGrid>
                          <w:gridCol w:w="762"/>
                          <w:gridCol w:w="10563"/>
                          <w:gridCol w:w="140"/>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lastRenderedPageBreak/>
                                <w:drawing>
                                  <wp:inline distT="0" distB="0" distL="0" distR="0">
                                    <wp:extent cx="123825" cy="152400"/>
                                    <wp:effectExtent l="19050" t="0" r="9525" b="0"/>
                                    <wp:docPr id="67" name="Рисунок 67" descr="http://retro.dn.ua/forum/Themes/classic/image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retro.dn.ua/forum/Themes/classic/images/post/xx.gif"/>
                                            <pic:cNvPicPr>
                                              <a:picLocks noChangeAspect="1" noChangeArrowheads="1"/>
                                            </pic:cNvPicPr>
                                          </pic:nvPicPr>
                                          <pic:blipFill>
                                            <a:blip r:embed="rId3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47" w:anchor="msg2284"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Ответ #4</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18-08-2009, 22:40:21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30" style="width:728.5pt;height:.75pt" o:hralign="center" o:hrstd="t" o:hrnoshade="t" o:hr="t" fillcolor="#f90" stroked="f"/>
                          </w:pict>
                        </w:r>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t> </w:t>
                        </w:r>
                        <w:r>
                          <w:rPr>
                            <w:rFonts w:ascii="Verdana" w:eastAsia="Times New Roman" w:hAnsi="Verdana" w:cs="Times New Roman"/>
                            <w:noProof/>
                            <w:color w:val="000000"/>
                            <w:sz w:val="24"/>
                            <w:szCs w:val="24"/>
                            <w:lang w:val="ru-RU" w:eastAsia="ru-RU" w:bidi="ar-SA"/>
                          </w:rPr>
                          <w:drawing>
                            <wp:inline distT="0" distB="0" distL="0" distR="0">
                              <wp:extent cx="419100" cy="209550"/>
                              <wp:effectExtent l="0" t="0" r="0" b="0"/>
                              <wp:docPr id="69" name="Рисунок 69" descr="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spect"/>
                                      <pic:cNvPicPr>
                                        <a:picLocks noChangeAspect="1" noChangeArrowheads="1"/>
                                      </pic:cNvPicPr>
                                    </pic:nvPicPr>
                                    <pic:blipFill>
                                      <a:blip r:embed="rId48"/>
                                      <a:srcRect/>
                                      <a:stretch>
                                        <a:fillRect/>
                                      </a:stretch>
                                    </pic:blipFill>
                                    <pic:spPr bwMode="auto">
                                      <a:xfrm>
                                        <a:off x="0" y="0"/>
                                        <a:ext cx="419100" cy="209550"/>
                                      </a:xfrm>
                                      <a:prstGeom prst="rect">
                                        <a:avLst/>
                                      </a:prstGeom>
                                      <a:noFill/>
                                      <a:ln w="9525">
                                        <a:noFill/>
                                        <a:miter lim="800000"/>
                                        <a:headEnd/>
                                        <a:tailEnd/>
                                      </a:ln>
                                    </pic:spPr>
                                  </pic:pic>
                                </a:graphicData>
                              </a:graphic>
                            </wp:inline>
                          </w:drawing>
                        </w:r>
                      </w:p>
                    </w:tc>
                  </w:tr>
                  <w:tr w:rsidR="00E52270" w:rsidRPr="00E52270">
                    <w:trPr>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370"/>
                          <w:gridCol w:w="11095"/>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70" name="Рисунок 70"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FFFDEA"/>
                  <w:vAlign w:val="center"/>
                  <w:hideMark/>
                </w:tcPr>
                <w:tbl>
                  <w:tblPr>
                    <w:tblW w:w="5000" w:type="pct"/>
                    <w:tblCellSpacing w:w="0" w:type="dxa"/>
                    <w:tblCellMar>
                      <w:top w:w="75" w:type="dxa"/>
                      <w:left w:w="75" w:type="dxa"/>
                      <w:bottom w:w="75" w:type="dxa"/>
                      <w:right w:w="75" w:type="dxa"/>
                    </w:tblCellMar>
                    <w:tblLook w:val="04A0"/>
                  </w:tblPr>
                  <w:tblGrid>
                    <w:gridCol w:w="2050"/>
                    <w:gridCol w:w="11615"/>
                  </w:tblGrid>
                  <w:tr w:rsidR="00E52270" w:rsidRPr="00E52270">
                    <w:trPr>
                      <w:tblCellSpacing w:w="0" w:type="dxa"/>
                    </w:trPr>
                    <w:tc>
                      <w:tcPr>
                        <w:tcW w:w="750" w:type="pct"/>
                        <w:vMerge w:val="restart"/>
                        <w:hideMark/>
                      </w:tcPr>
                      <w:bookmarkStart w:id="4" w:name="msg2287"/>
                      <w:bookmarkEnd w:id="4"/>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lastRenderedPageBreak/>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"http://retro.dn.ua/forum/index.php?PHPSESSID=e18d67f88dc4776d4f96985fd4439b0c&amp;action=profile;u=13" \o "Просмотр профиля Дончанин" </w:instrText>
                        </w:r>
                        <w:r w:rsidRPr="00E52270">
                          <w:rPr>
                            <w:rFonts w:ascii="Verdana" w:eastAsia="Times New Roman" w:hAnsi="Verdana" w:cs="Times New Roman"/>
                            <w:b/>
                            <w:bCs/>
                            <w:color w:val="000000"/>
                            <w:sz w:val="24"/>
                            <w:szCs w:val="24"/>
                            <w:lang w:val="ru-RU" w:eastAsia="ru-RU" w:bidi="ar-SA"/>
                          </w:rPr>
                          <w:fldChar w:fldCharType="separate"/>
                        </w:r>
                        <w:proofErr w:type="spellStart"/>
                        <w:r w:rsidRPr="00E52270">
                          <w:rPr>
                            <w:rFonts w:ascii="Verdana" w:eastAsia="Times New Roman" w:hAnsi="Verdana" w:cs="Times New Roman"/>
                            <w:b/>
                            <w:bCs/>
                            <w:color w:val="993300"/>
                            <w:sz w:val="24"/>
                            <w:szCs w:val="24"/>
                            <w:lang w:val="ru-RU" w:eastAsia="ru-RU" w:bidi="ar-SA"/>
                          </w:rPr>
                          <w:t>Дончанин</w:t>
                        </w:r>
                        <w:proofErr w:type="spellEnd"/>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0"/>
                            <w:lang w:val="ru-RU" w:eastAsia="ru-RU" w:bidi="ar-SA"/>
                          </w:rPr>
                          <w:t>Участник клуба</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71" name="Рисунок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72" name="Рисунок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73" name="Рисунок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74" name="Рисунок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75" name="Рисунок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Карма: +454/-2</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04775" cy="104775"/>
                              <wp:effectExtent l="19050" t="0" r="9525" b="0"/>
                              <wp:docPr id="76" name="Рисунок 76"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Сообщений: 2360</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Авто: "Победа" "ЗИМ" "Чайка"</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Город: Донецк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952500" cy="952500"/>
                              <wp:effectExtent l="19050" t="0" r="0" b="0"/>
                              <wp:docPr id="77" name="Рисунок 77" descr="http://retro.dn.ua/forum/avatars/USSR/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retro.dn.ua/forum/avatars/USSR/974.gif"/>
                                      <pic:cNvPicPr>
                                        <a:picLocks noChangeAspect="1" noChangeArrowheads="1"/>
                                      </pic:cNvPicPr>
                                    </pic:nvPicPr>
                                    <pic:blipFill>
                                      <a:blip r:embed="rId3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proofErr w:type="spellStart"/>
                        <w:r w:rsidRPr="00E52270">
                          <w:rPr>
                            <w:rFonts w:ascii="Verdana" w:eastAsia="Times New Roman" w:hAnsi="Verdana" w:cs="Times New Roman"/>
                            <w:color w:val="000000"/>
                            <w:sz w:val="20"/>
                            <w:lang w:val="ru-RU" w:eastAsia="ru-RU" w:bidi="ar-SA"/>
                          </w:rPr>
                          <w:t>Дончанин</w:t>
                        </w:r>
                        <w:proofErr w:type="spellEnd"/>
                      </w:p>
                    </w:tc>
                    <w:tc>
                      <w:tcPr>
                        <w:tcW w:w="4250" w:type="pct"/>
                        <w:hideMark/>
                      </w:tcPr>
                      <w:tbl>
                        <w:tblPr>
                          <w:tblW w:w="5000" w:type="pct"/>
                          <w:tblCellSpacing w:w="15" w:type="dxa"/>
                          <w:tblCellMar>
                            <w:top w:w="15" w:type="dxa"/>
                            <w:left w:w="15" w:type="dxa"/>
                            <w:bottom w:w="15" w:type="dxa"/>
                            <w:right w:w="15" w:type="dxa"/>
                          </w:tblCellMar>
                          <w:tblLook w:val="04A0"/>
                        </w:tblPr>
                        <w:tblGrid>
                          <w:gridCol w:w="762"/>
                          <w:gridCol w:w="10563"/>
                          <w:gridCol w:w="140"/>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drawing>
                                  <wp:inline distT="0" distB="0" distL="0" distR="0">
                                    <wp:extent cx="123825" cy="152400"/>
                                    <wp:effectExtent l="19050" t="0" r="9525" b="0"/>
                                    <wp:docPr id="78" name="Рисунок 78" descr="http://retro.dn.ua/forum/Themes/classic/image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retro.dn.ua/forum/Themes/classic/images/post/xx.gif"/>
                                            <pic:cNvPicPr>
                                              <a:picLocks noChangeAspect="1" noChangeArrowheads="1"/>
                                            </pic:cNvPicPr>
                                          </pic:nvPicPr>
                                          <pic:blipFill>
                                            <a:blip r:embed="rId3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49" w:anchor="msg2287"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Ответ #5</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19-08-2009, 13:03:19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31" style="width:728.5pt;height:.75pt" o:hralign="center" o:hrstd="t" o:hrnoshade="t" o:hr="t" fillcolor="#f90" stroked="f"/>
                          </w:pict>
                        </w:r>
                      </w:p>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t>     Крылья, передние и задние, обычно трескаются по краю от старости, вибраций и контактной борьбы с окружающим миром. В качестве профилактики очень полезно закатать во внешнюю кромку мягкую стальную, так называемую "вязальную", проволоку миллиметра три диаметром. Завод такую операцию вроде бы не производил, но мне несколько раз попадались новые крылья с проволокой по краю. Может их клепала какая-то артель?</w:t>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2438400"/>
                              <wp:effectExtent l="19050" t="0" r="0" b="0"/>
                              <wp:docPr id="80" name="Рисунок 80" descr="http://www.autobuy.ru/mag/mag_6/06-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utobuy.ru/mag/mag_6/06-17-01.jpg"/>
                                      <pic:cNvPicPr>
                                        <a:picLocks noChangeAspect="1" noChangeArrowheads="1"/>
                                      </pic:cNvPicPr>
                                    </pic:nvPicPr>
                                    <pic:blipFill>
                                      <a:blip r:embed="rId50"/>
                                      <a:srcRect/>
                                      <a:stretch>
                                        <a:fillRect/>
                                      </a:stretch>
                                    </pic:blipFill>
                                    <pic:spPr bwMode="auto">
                                      <a:xfrm>
                                        <a:off x="0" y="0"/>
                                        <a:ext cx="3810000" cy="2438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lastRenderedPageBreak/>
                          <w:t>Без слез не взглянешь.</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2571750"/>
                              <wp:effectExtent l="19050" t="0" r="0" b="0"/>
                              <wp:docPr id="81" name="Рисунок 81" descr="http://www.autobuy.ru/mag/mag_6/06-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autobuy.ru/mag/mag_6/06-17-02.jpg"/>
                                      <pic:cNvPicPr>
                                        <a:picLocks noChangeAspect="1" noChangeArrowheads="1"/>
                                      </pic:cNvPicPr>
                                    </pic:nvPicPr>
                                    <pic:blipFill>
                                      <a:blip r:embed="rId51"/>
                                      <a:srcRect/>
                                      <a:stretch>
                                        <a:fillRect/>
                                      </a:stretch>
                                    </pic:blipFill>
                                    <pic:spPr bwMode="auto">
                                      <a:xfrm>
                                        <a:off x="0" y="0"/>
                                        <a:ext cx="3810000" cy="25717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Красота - страшная сила! </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2390775"/>
                              <wp:effectExtent l="19050" t="0" r="0" b="0"/>
                              <wp:docPr id="82" name="Рисунок 82" descr="http://www.autobuy.ru/mag/mag_6/06-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autobuy.ru/mag/mag_6/06-17-03.jpg"/>
                                      <pic:cNvPicPr>
                                        <a:picLocks noChangeAspect="1" noChangeArrowheads="1"/>
                                      </pic:cNvPicPr>
                                    </pic:nvPicPr>
                                    <pic:blipFill>
                                      <a:blip r:embed="rId52"/>
                                      <a:srcRect/>
                                      <a:stretch>
                                        <a:fillRect/>
                                      </a:stretch>
                                    </pic:blipFill>
                                    <pic:spPr bwMode="auto">
                                      <a:xfrm>
                                        <a:off x="0" y="0"/>
                                        <a:ext cx="3810000" cy="2390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lastRenderedPageBreak/>
                          <w:t xml:space="preserve">Теперь нужно сделать </w:t>
                        </w:r>
                        <w:proofErr w:type="spellStart"/>
                        <w:r w:rsidRPr="00E52270">
                          <w:rPr>
                            <w:rFonts w:ascii="Verdana" w:eastAsia="Times New Roman" w:hAnsi="Verdana" w:cs="Times New Roman"/>
                            <w:color w:val="000000"/>
                            <w:sz w:val="24"/>
                            <w:szCs w:val="24"/>
                            <w:lang w:val="ru-RU" w:eastAsia="ru-RU" w:bidi="ar-SA"/>
                          </w:rPr>
                          <w:t>отбортовку</w:t>
                        </w:r>
                        <w:proofErr w:type="spellEnd"/>
                        <w:r w:rsidRPr="00E52270">
                          <w:rPr>
                            <w:rFonts w:ascii="Verdana" w:eastAsia="Times New Roman" w:hAnsi="Verdana" w:cs="Times New Roman"/>
                            <w:color w:val="000000"/>
                            <w:sz w:val="24"/>
                            <w:szCs w:val="24"/>
                            <w:lang w:val="ru-RU" w:eastAsia="ru-RU" w:bidi="ar-SA"/>
                          </w:rPr>
                          <w:t xml:space="preserve"> и сформировать "ручеек" для проволоки (все жестяные работы нужно выполнять на металлической поверхности). </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2466975"/>
                              <wp:effectExtent l="19050" t="0" r="0" b="0"/>
                              <wp:docPr id="83" name="Рисунок 83" descr="http://www.autobuy.ru/mag/mag_6/06-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utobuy.ru/mag/mag_6/06-17-04.jpg"/>
                                      <pic:cNvPicPr>
                                        <a:picLocks noChangeAspect="1" noChangeArrowheads="1"/>
                                      </pic:cNvPicPr>
                                    </pic:nvPicPr>
                                    <pic:blipFill>
                                      <a:blip r:embed="rId53"/>
                                      <a:srcRect/>
                                      <a:stretch>
                                        <a:fillRect/>
                                      </a:stretch>
                                    </pic:blipFill>
                                    <pic:spPr bwMode="auto">
                                      <a:xfrm>
                                        <a:off x="0" y="0"/>
                                        <a:ext cx="3810000" cy="24669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В щель обильно заливается натуральная олифа.</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2581275"/>
                              <wp:effectExtent l="19050" t="0" r="0" b="0"/>
                              <wp:docPr id="84" name="Рисунок 84" descr="http://www.autobuy.ru/mag/mag_6/06-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autobuy.ru/mag/mag_6/06-17-05.jpg"/>
                                      <pic:cNvPicPr>
                                        <a:picLocks noChangeAspect="1" noChangeArrowheads="1"/>
                                      </pic:cNvPicPr>
                                    </pic:nvPicPr>
                                    <pic:blipFill>
                                      <a:blip r:embed="rId54"/>
                                      <a:srcRect/>
                                      <a:stretch>
                                        <a:fillRect/>
                                      </a:stretch>
                                    </pic:blipFill>
                                    <pic:spPr bwMode="auto">
                                      <a:xfrm>
                                        <a:off x="0" y="0"/>
                                        <a:ext cx="3810000" cy="25812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Молотком проволока фиксируется в "ручейке". </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p>
                    </w:tc>
                  </w:tr>
                  <w:tr w:rsidR="00E52270" w:rsidRPr="00E52270">
                    <w:trPr>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370"/>
                          <w:gridCol w:w="11095"/>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85" name="Рисунок 85"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E9E3CB"/>
                  <w:vAlign w:val="center"/>
                  <w:hideMark/>
                </w:tcPr>
                <w:tbl>
                  <w:tblPr>
                    <w:tblW w:w="5000" w:type="pct"/>
                    <w:tblCellSpacing w:w="0" w:type="dxa"/>
                    <w:tblCellMar>
                      <w:top w:w="75" w:type="dxa"/>
                      <w:left w:w="75" w:type="dxa"/>
                      <w:bottom w:w="75" w:type="dxa"/>
                      <w:right w:w="75" w:type="dxa"/>
                    </w:tblCellMar>
                    <w:tblLook w:val="04A0"/>
                  </w:tblPr>
                  <w:tblGrid>
                    <w:gridCol w:w="2050"/>
                    <w:gridCol w:w="11615"/>
                  </w:tblGrid>
                  <w:tr w:rsidR="00E52270" w:rsidRPr="00E52270">
                    <w:trPr>
                      <w:tblCellSpacing w:w="0" w:type="dxa"/>
                    </w:trPr>
                    <w:tc>
                      <w:tcPr>
                        <w:tcW w:w="750" w:type="pct"/>
                        <w:vMerge w:val="restart"/>
                        <w:hideMark/>
                      </w:tcPr>
                      <w:bookmarkStart w:id="5" w:name="msg2288"/>
                      <w:bookmarkEnd w:id="5"/>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lastRenderedPageBreak/>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"http://retro.dn.ua/forum/index.php?PHPSESSID=e18d67f88dc4776d4f96985fd4439b0c&amp;action=profile;u=13" \o "Просмотр профиля Дончанин" </w:instrText>
                        </w:r>
                        <w:r w:rsidRPr="00E52270">
                          <w:rPr>
                            <w:rFonts w:ascii="Verdana" w:eastAsia="Times New Roman" w:hAnsi="Verdana" w:cs="Times New Roman"/>
                            <w:b/>
                            <w:bCs/>
                            <w:color w:val="000000"/>
                            <w:sz w:val="24"/>
                            <w:szCs w:val="24"/>
                            <w:lang w:val="ru-RU" w:eastAsia="ru-RU" w:bidi="ar-SA"/>
                          </w:rPr>
                          <w:fldChar w:fldCharType="separate"/>
                        </w:r>
                        <w:proofErr w:type="spellStart"/>
                        <w:r w:rsidRPr="00E52270">
                          <w:rPr>
                            <w:rFonts w:ascii="Verdana" w:eastAsia="Times New Roman" w:hAnsi="Verdana" w:cs="Times New Roman"/>
                            <w:b/>
                            <w:bCs/>
                            <w:color w:val="993300"/>
                            <w:sz w:val="24"/>
                            <w:szCs w:val="24"/>
                            <w:lang w:val="ru-RU" w:eastAsia="ru-RU" w:bidi="ar-SA"/>
                          </w:rPr>
                          <w:t>Дончанин</w:t>
                        </w:r>
                        <w:proofErr w:type="spellEnd"/>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0"/>
                            <w:lang w:val="ru-RU" w:eastAsia="ru-RU" w:bidi="ar-SA"/>
                          </w:rPr>
                          <w:t>Участник клуба</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86" name="Рисунок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87" name="Рисунок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88" name="Рисунок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89" name="Рисунок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90" name="Рисунок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lastRenderedPageBreak/>
                          <w:br/>
                        </w:r>
                        <w:r w:rsidRPr="00E52270">
                          <w:rPr>
                            <w:rFonts w:ascii="Verdana" w:eastAsia="Times New Roman" w:hAnsi="Verdana" w:cs="Times New Roman"/>
                            <w:color w:val="000000"/>
                            <w:sz w:val="20"/>
                            <w:lang w:val="ru-RU" w:eastAsia="ru-RU" w:bidi="ar-SA"/>
                          </w:rPr>
                          <w:t>Карма: +454/-2</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04775" cy="104775"/>
                              <wp:effectExtent l="19050" t="0" r="9525" b="0"/>
                              <wp:docPr id="91" name="Рисунок 91"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Сообщений: 2360</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Авто: "Победа" "ЗИМ" "Чайка"</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Город: Донецк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952500" cy="952500"/>
                              <wp:effectExtent l="19050" t="0" r="0" b="0"/>
                              <wp:docPr id="92" name="Рисунок 92" descr="http://retro.dn.ua/forum/avatars/USSR/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retro.dn.ua/forum/avatars/USSR/974.gif"/>
                                      <pic:cNvPicPr>
                                        <a:picLocks noChangeAspect="1" noChangeArrowheads="1"/>
                                      </pic:cNvPicPr>
                                    </pic:nvPicPr>
                                    <pic:blipFill>
                                      <a:blip r:embed="rId3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proofErr w:type="spellStart"/>
                        <w:r w:rsidRPr="00E52270">
                          <w:rPr>
                            <w:rFonts w:ascii="Verdana" w:eastAsia="Times New Roman" w:hAnsi="Verdana" w:cs="Times New Roman"/>
                            <w:color w:val="000000"/>
                            <w:sz w:val="20"/>
                            <w:lang w:val="ru-RU" w:eastAsia="ru-RU" w:bidi="ar-SA"/>
                          </w:rPr>
                          <w:t>Дончанин</w:t>
                        </w:r>
                        <w:proofErr w:type="spellEnd"/>
                      </w:p>
                    </w:tc>
                    <w:tc>
                      <w:tcPr>
                        <w:tcW w:w="4250" w:type="pct"/>
                        <w:hideMark/>
                      </w:tcPr>
                      <w:tbl>
                        <w:tblPr>
                          <w:tblW w:w="5000" w:type="pct"/>
                          <w:tblCellSpacing w:w="15" w:type="dxa"/>
                          <w:tblCellMar>
                            <w:top w:w="15" w:type="dxa"/>
                            <w:left w:w="15" w:type="dxa"/>
                            <w:bottom w:w="15" w:type="dxa"/>
                            <w:right w:w="15" w:type="dxa"/>
                          </w:tblCellMar>
                          <w:tblLook w:val="04A0"/>
                        </w:tblPr>
                        <w:tblGrid>
                          <w:gridCol w:w="762"/>
                          <w:gridCol w:w="10563"/>
                          <w:gridCol w:w="140"/>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lastRenderedPageBreak/>
                                <w:drawing>
                                  <wp:inline distT="0" distB="0" distL="0" distR="0">
                                    <wp:extent cx="123825" cy="152400"/>
                                    <wp:effectExtent l="19050" t="0" r="9525" b="0"/>
                                    <wp:docPr id="93" name="Рисунок 93" descr="http://retro.dn.ua/forum/Themes/classic/image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retro.dn.ua/forum/Themes/classic/images/post/xx.gif"/>
                                            <pic:cNvPicPr>
                                              <a:picLocks noChangeAspect="1" noChangeArrowheads="1"/>
                                            </pic:cNvPicPr>
                                          </pic:nvPicPr>
                                          <pic:blipFill>
                                            <a:blip r:embed="rId3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55" w:anchor="msg2288"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Ответ #6</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19-08-2009, 13:06:26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32" style="width:728.5pt;height:.75pt" o:hralign="center" o:hrstd="t" o:hrnoshade="t" o:hr="t" fillcolor="#f90" stroked="f"/>
                          </w:pict>
                        </w:r>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lastRenderedPageBreak/>
                          <w:drawing>
                            <wp:inline distT="0" distB="0" distL="0" distR="0">
                              <wp:extent cx="3810000" cy="2428875"/>
                              <wp:effectExtent l="19050" t="0" r="0" b="0"/>
                              <wp:docPr id="95" name="Рисунок 95" descr="http://www.autobuy.ru/mag/mag_6/06-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autobuy.ru/mag/mag_6/06-17-06.jpg"/>
                                      <pic:cNvPicPr>
                                        <a:picLocks noChangeAspect="1" noChangeArrowheads="1"/>
                                      </pic:cNvPicPr>
                                    </pic:nvPicPr>
                                    <pic:blipFill>
                                      <a:blip r:embed="rId56"/>
                                      <a:srcRect/>
                                      <a:stretch>
                                        <a:fillRect/>
                                      </a:stretch>
                                    </pic:blipFill>
                                    <pic:spPr bwMode="auto">
                                      <a:xfrm>
                                        <a:off x="0" y="0"/>
                                        <a:ext cx="3810000" cy="24288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Проволока проложена и зафиксирована по всей длине крыла. </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2533650"/>
                              <wp:effectExtent l="19050" t="0" r="0" b="0"/>
                              <wp:docPr id="96" name="Рисунок 96" descr="http://www.autobuy.ru/mag/mag_6/06-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autobuy.ru/mag/mag_6/06-17-07.jpg"/>
                                      <pic:cNvPicPr>
                                        <a:picLocks noChangeAspect="1" noChangeArrowheads="1"/>
                                      </pic:cNvPicPr>
                                    </pic:nvPicPr>
                                    <pic:blipFill>
                                      <a:blip r:embed="rId57"/>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Окончательное простукивание.</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2505075"/>
                              <wp:effectExtent l="19050" t="0" r="0" b="0"/>
                              <wp:docPr id="97" name="Рисунок 97" descr="http://www.autobuy.ru/mag/mag_6/06-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autobuy.ru/mag/mag_6/06-17-08.jpg"/>
                                      <pic:cNvPicPr>
                                        <a:picLocks noChangeAspect="1" noChangeArrowheads="1"/>
                                      </pic:cNvPicPr>
                                    </pic:nvPicPr>
                                    <pic:blipFill>
                                      <a:blip r:embed="rId58"/>
                                      <a:srcRect/>
                                      <a:stretch>
                                        <a:fillRect/>
                                      </a:stretch>
                                    </pic:blipFill>
                                    <pic:spPr bwMode="auto">
                                      <a:xfrm>
                                        <a:off x="0" y="0"/>
                                        <a:ext cx="3810000" cy="25050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Без меня тебе, любимый мой, лететь с одним крылом...</w:t>
                        </w:r>
                      </w:p>
                    </w:tc>
                  </w:tr>
                  <w:tr w:rsidR="00E52270" w:rsidRPr="00E52270">
                    <w:trPr>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370"/>
                          <w:gridCol w:w="11095"/>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98" name="Рисунок 98"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FFFDEA"/>
                  <w:vAlign w:val="center"/>
                  <w:hideMark/>
                </w:tcPr>
                <w:tbl>
                  <w:tblPr>
                    <w:tblW w:w="5000" w:type="pct"/>
                    <w:tblCellSpacing w:w="0" w:type="dxa"/>
                    <w:tblCellMar>
                      <w:top w:w="75" w:type="dxa"/>
                      <w:left w:w="75" w:type="dxa"/>
                      <w:bottom w:w="75" w:type="dxa"/>
                      <w:right w:w="75" w:type="dxa"/>
                    </w:tblCellMar>
                    <w:tblLook w:val="04A0"/>
                  </w:tblPr>
                  <w:tblGrid>
                    <w:gridCol w:w="2050"/>
                    <w:gridCol w:w="11615"/>
                  </w:tblGrid>
                  <w:tr w:rsidR="00E52270" w:rsidRPr="00E52270">
                    <w:trPr>
                      <w:tblCellSpacing w:w="0" w:type="dxa"/>
                    </w:trPr>
                    <w:tc>
                      <w:tcPr>
                        <w:tcW w:w="750" w:type="pct"/>
                        <w:vMerge w:val="restart"/>
                        <w:hideMark/>
                      </w:tcPr>
                      <w:bookmarkStart w:id="6" w:name="msg2295"/>
                      <w:bookmarkEnd w:id="6"/>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lastRenderedPageBreak/>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"http://retro.dn.ua/forum/index.php?PHPSESSID=e18d67f88dc4776d4f96985fd4439b0c&amp;action=profile;u=13" \o "Просмотр профиля Дончанин" </w:instrText>
                        </w:r>
                        <w:r w:rsidRPr="00E52270">
                          <w:rPr>
                            <w:rFonts w:ascii="Verdana" w:eastAsia="Times New Roman" w:hAnsi="Verdana" w:cs="Times New Roman"/>
                            <w:b/>
                            <w:bCs/>
                            <w:color w:val="000000"/>
                            <w:sz w:val="24"/>
                            <w:szCs w:val="24"/>
                            <w:lang w:val="ru-RU" w:eastAsia="ru-RU" w:bidi="ar-SA"/>
                          </w:rPr>
                          <w:fldChar w:fldCharType="separate"/>
                        </w:r>
                        <w:proofErr w:type="spellStart"/>
                        <w:r w:rsidRPr="00E52270">
                          <w:rPr>
                            <w:rFonts w:ascii="Verdana" w:eastAsia="Times New Roman" w:hAnsi="Verdana" w:cs="Times New Roman"/>
                            <w:b/>
                            <w:bCs/>
                            <w:color w:val="993300"/>
                            <w:sz w:val="24"/>
                            <w:szCs w:val="24"/>
                            <w:lang w:val="ru-RU" w:eastAsia="ru-RU" w:bidi="ar-SA"/>
                          </w:rPr>
                          <w:t>Дончанин</w:t>
                        </w:r>
                        <w:proofErr w:type="spellEnd"/>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0"/>
                            <w:lang w:val="ru-RU" w:eastAsia="ru-RU" w:bidi="ar-SA"/>
                          </w:rPr>
                          <w:t>Участник клуба</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99" name="Рисунок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00" name="Рисунок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01" name="Рисунок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02" name="Рисунок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03" name="Рисунок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Карма: +454/-2</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04775" cy="104775"/>
                              <wp:effectExtent l="19050" t="0" r="9525" b="0"/>
                              <wp:docPr id="104" name="Рисунок 104"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Сообщений: 2360</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Авто: "Победа" "ЗИМ" "Чайка"</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Город: Донецк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lastRenderedPageBreak/>
                          <w:drawing>
                            <wp:inline distT="0" distB="0" distL="0" distR="0">
                              <wp:extent cx="952500" cy="952500"/>
                              <wp:effectExtent l="19050" t="0" r="0" b="0"/>
                              <wp:docPr id="105" name="Рисунок 105" descr="http://retro.dn.ua/forum/avatars/USSR/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retro.dn.ua/forum/avatars/USSR/974.gif"/>
                                      <pic:cNvPicPr>
                                        <a:picLocks noChangeAspect="1" noChangeArrowheads="1"/>
                                      </pic:cNvPicPr>
                                    </pic:nvPicPr>
                                    <pic:blipFill>
                                      <a:blip r:embed="rId3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proofErr w:type="spellStart"/>
                        <w:r w:rsidRPr="00E52270">
                          <w:rPr>
                            <w:rFonts w:ascii="Verdana" w:eastAsia="Times New Roman" w:hAnsi="Verdana" w:cs="Times New Roman"/>
                            <w:color w:val="000000"/>
                            <w:sz w:val="20"/>
                            <w:lang w:val="ru-RU" w:eastAsia="ru-RU" w:bidi="ar-SA"/>
                          </w:rPr>
                          <w:t>Дончанин</w:t>
                        </w:r>
                        <w:proofErr w:type="spellEnd"/>
                      </w:p>
                    </w:tc>
                    <w:tc>
                      <w:tcPr>
                        <w:tcW w:w="4250" w:type="pct"/>
                        <w:hideMark/>
                      </w:tcPr>
                      <w:tbl>
                        <w:tblPr>
                          <w:tblW w:w="5000" w:type="pct"/>
                          <w:tblCellSpacing w:w="15" w:type="dxa"/>
                          <w:tblCellMar>
                            <w:top w:w="15" w:type="dxa"/>
                            <w:left w:w="15" w:type="dxa"/>
                            <w:bottom w:w="15" w:type="dxa"/>
                            <w:right w:w="15" w:type="dxa"/>
                          </w:tblCellMar>
                          <w:tblLook w:val="04A0"/>
                        </w:tblPr>
                        <w:tblGrid>
                          <w:gridCol w:w="762"/>
                          <w:gridCol w:w="10563"/>
                          <w:gridCol w:w="140"/>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lastRenderedPageBreak/>
                                <w:drawing>
                                  <wp:inline distT="0" distB="0" distL="0" distR="0">
                                    <wp:extent cx="123825" cy="152400"/>
                                    <wp:effectExtent l="19050" t="0" r="9525" b="0"/>
                                    <wp:docPr id="106" name="Рисунок 106" descr="http://retro.dn.ua/forum/Themes/classic/image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retro.dn.ua/forum/Themes/classic/images/post/xx.gif"/>
                                            <pic:cNvPicPr>
                                              <a:picLocks noChangeAspect="1" noChangeArrowheads="1"/>
                                            </pic:cNvPicPr>
                                          </pic:nvPicPr>
                                          <pic:blipFill>
                                            <a:blip r:embed="rId3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59" w:anchor="msg2295"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Ответ #7</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20-08-2009, 10:17:28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33" style="width:728.5pt;height:.75pt" o:hralign="center" o:hrstd="t" o:hrnoshade="t" o:hr="t" fillcolor="#f90" stroked="f"/>
                          </w:pict>
                        </w:r>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drawing>
                            <wp:inline distT="0" distB="0" distL="0" distR="0">
                              <wp:extent cx="3810000" cy="1685925"/>
                              <wp:effectExtent l="19050" t="0" r="0" b="0"/>
                              <wp:docPr id="108" name="Рисунок 108" descr="http://www.autobuy.ru/mag/mag_6/06-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autobuy.ru/mag/mag_6/06-17-14.jpg"/>
                                      <pic:cNvPicPr>
                                        <a:picLocks noChangeAspect="1" noChangeArrowheads="1"/>
                                      </pic:cNvPicPr>
                                    </pic:nvPicPr>
                                    <pic:blipFill>
                                      <a:blip r:embed="rId60"/>
                                      <a:srcRect/>
                                      <a:stretch>
                                        <a:fillRect/>
                                      </a:stretch>
                                    </pic:blipFill>
                                    <pic:spPr bwMode="auto">
                                      <a:xfrm>
                                        <a:off x="0" y="0"/>
                                        <a:ext cx="3810000" cy="168592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2476500"/>
                              <wp:effectExtent l="19050" t="0" r="0" b="0"/>
                              <wp:docPr id="109" name="Рисунок 109" descr="http://www.autobuy.ru/mag/mag_6/06-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autobuy.ru/mag/mag_6/06-17-15.jpg"/>
                                      <pic:cNvPicPr>
                                        <a:picLocks noChangeAspect="1" noChangeArrowheads="1"/>
                                      </pic:cNvPicPr>
                                    </pic:nvPicPr>
                                    <pic:blipFill>
                                      <a:blip r:embed="rId61"/>
                                      <a:srcRect/>
                                      <a:stretch>
                                        <a:fillRect/>
                                      </a:stretch>
                                    </pic:blipFill>
                                    <pic:spPr bwMode="auto">
                                      <a:xfrm>
                                        <a:off x="0" y="0"/>
                                        <a:ext cx="3810000" cy="2476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2286000"/>
                              <wp:effectExtent l="19050" t="0" r="0" b="0"/>
                              <wp:docPr id="110" name="Рисунок 110" descr="http://www.autobuy.ru/mag/mag_6/06-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autobuy.ru/mag/mag_6/06-17-16.jpg"/>
                                      <pic:cNvPicPr>
                                        <a:picLocks noChangeAspect="1" noChangeArrowheads="1"/>
                                      </pic:cNvPicPr>
                                    </pic:nvPicPr>
                                    <pic:blipFill>
                                      <a:blip r:embed="rId62"/>
                                      <a:srcRect/>
                                      <a:stretch>
                                        <a:fillRect/>
                                      </a:stretch>
                                    </pic:blipFill>
                                    <pic:spPr bwMode="auto">
                                      <a:xfrm>
                                        <a:off x="0" y="0"/>
                                        <a:ext cx="3810000" cy="22860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b/>
                            <w:bCs/>
                            <w:color w:val="000000"/>
                            <w:sz w:val="24"/>
                            <w:szCs w:val="24"/>
                            <w:lang w:val="ru-RU" w:eastAsia="ru-RU" w:bidi="ar-SA"/>
                          </w:rPr>
                          <w:t>Отличить четырехсотый кузов от четыреста первого можно по исполнению гнезда для аккумулятора, которое первоначально было накладным, а затем оказалось утопленным в передний щит.</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2438400"/>
                              <wp:effectExtent l="19050" t="0" r="0" b="0"/>
                              <wp:docPr id="111" name="Рисунок 111" descr="http://www.autobuy.ru/mag/mag_6/06-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autobuy.ru/mag/mag_6/06-17-17.jpg"/>
                                      <pic:cNvPicPr>
                                        <a:picLocks noChangeAspect="1" noChangeArrowheads="1"/>
                                      </pic:cNvPicPr>
                                    </pic:nvPicPr>
                                    <pic:blipFill>
                                      <a:blip r:embed="rId63"/>
                                      <a:srcRect/>
                                      <a:stretch>
                                        <a:fillRect/>
                                      </a:stretch>
                                    </pic:blipFill>
                                    <pic:spPr bwMode="auto">
                                      <a:xfrm>
                                        <a:off x="0" y="0"/>
                                        <a:ext cx="3810000" cy="2438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2343150"/>
                              <wp:effectExtent l="19050" t="0" r="0" b="0"/>
                              <wp:docPr id="112" name="Рисунок 112" descr="http://www.autobuy.ru/mag/mag_6/06-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autobuy.ru/mag/mag_6/06-17-18.jpg"/>
                                      <pic:cNvPicPr>
                                        <a:picLocks noChangeAspect="1" noChangeArrowheads="1"/>
                                      </pic:cNvPicPr>
                                    </pic:nvPicPr>
                                    <pic:blipFill>
                                      <a:blip r:embed="rId64"/>
                                      <a:srcRect/>
                                      <a:stretch>
                                        <a:fillRect/>
                                      </a:stretch>
                                    </pic:blipFill>
                                    <pic:spPr bwMode="auto">
                                      <a:xfrm>
                                        <a:off x="0" y="0"/>
                                        <a:ext cx="3810000" cy="23431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 xml:space="preserve">Заодно, в июле 1952 года, и рычаг ручного тормоза перекочевал с пола под </w:t>
                        </w:r>
                        <w:proofErr w:type="spellStart"/>
                        <w:r w:rsidRPr="00E52270">
                          <w:rPr>
                            <w:rFonts w:ascii="Verdana" w:eastAsia="Times New Roman" w:hAnsi="Verdana" w:cs="Times New Roman"/>
                            <w:color w:val="000000"/>
                            <w:sz w:val="24"/>
                            <w:szCs w:val="24"/>
                            <w:lang w:val="ru-RU" w:eastAsia="ru-RU" w:bidi="ar-SA"/>
                          </w:rPr>
                          <w:t>торпедо</w:t>
                        </w:r>
                        <w:proofErr w:type="spellEnd"/>
                        <w:r w:rsidRPr="00E52270">
                          <w:rPr>
                            <w:rFonts w:ascii="Verdana" w:eastAsia="Times New Roman" w:hAnsi="Verdana" w:cs="Times New Roman"/>
                            <w:color w:val="000000"/>
                            <w:sz w:val="24"/>
                            <w:szCs w:val="24"/>
                            <w:lang w:val="ru-RU" w:eastAsia="ru-RU" w:bidi="ar-SA"/>
                          </w:rPr>
                          <w:t xml:space="preserve">, для чего возле стойки левой передней двери добавили кронштейн. Масса других изменений - различные косынки, усилители и т.д. менее заметны, известны только крупным специалистам и выявляются при более детальном осмотре. Бензопровод, проложенный изначально слева, чтоб размежеваться с выхлопной трубой в целях пожарной </w:t>
                        </w:r>
                        <w:r w:rsidRPr="00E52270">
                          <w:rPr>
                            <w:rFonts w:ascii="Verdana" w:eastAsia="Times New Roman" w:hAnsi="Verdana" w:cs="Times New Roman"/>
                            <w:color w:val="000000"/>
                            <w:sz w:val="24"/>
                            <w:szCs w:val="24"/>
                            <w:lang w:val="ru-RU" w:eastAsia="ru-RU" w:bidi="ar-SA"/>
                          </w:rPr>
                          <w:lastRenderedPageBreak/>
                          <w:t>безопасности, перекочевал при смене модели на правую сторону. </w:t>
                        </w:r>
                      </w:p>
                    </w:tc>
                  </w:tr>
                  <w:tr w:rsidR="00E52270" w:rsidRPr="00E52270">
                    <w:trPr>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370"/>
                          <w:gridCol w:w="11095"/>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113" name="Рисунок 113"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E9E3CB"/>
                  <w:vAlign w:val="center"/>
                  <w:hideMark/>
                </w:tcPr>
                <w:tbl>
                  <w:tblPr>
                    <w:tblW w:w="5000" w:type="pct"/>
                    <w:tblCellSpacing w:w="0" w:type="dxa"/>
                    <w:tblCellMar>
                      <w:top w:w="75" w:type="dxa"/>
                      <w:left w:w="75" w:type="dxa"/>
                      <w:bottom w:w="75" w:type="dxa"/>
                      <w:right w:w="75" w:type="dxa"/>
                    </w:tblCellMar>
                    <w:tblLook w:val="04A0"/>
                  </w:tblPr>
                  <w:tblGrid>
                    <w:gridCol w:w="2050"/>
                    <w:gridCol w:w="11615"/>
                  </w:tblGrid>
                  <w:tr w:rsidR="00E52270" w:rsidRPr="00E52270">
                    <w:trPr>
                      <w:tblCellSpacing w:w="0" w:type="dxa"/>
                    </w:trPr>
                    <w:tc>
                      <w:tcPr>
                        <w:tcW w:w="750" w:type="pct"/>
                        <w:vMerge w:val="restart"/>
                        <w:hideMark/>
                      </w:tcPr>
                      <w:bookmarkStart w:id="7" w:name="msg2296"/>
                      <w:bookmarkEnd w:id="7"/>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lastRenderedPageBreak/>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"http://retro.dn.ua/forum/index.php?PHPSESSID=e18d67f88dc4776d4f96985fd4439b0c&amp;action=profile;u=13" \o "Просмотр профиля Дончанин" </w:instrText>
                        </w:r>
                        <w:r w:rsidRPr="00E52270">
                          <w:rPr>
                            <w:rFonts w:ascii="Verdana" w:eastAsia="Times New Roman" w:hAnsi="Verdana" w:cs="Times New Roman"/>
                            <w:b/>
                            <w:bCs/>
                            <w:color w:val="000000"/>
                            <w:sz w:val="24"/>
                            <w:szCs w:val="24"/>
                            <w:lang w:val="ru-RU" w:eastAsia="ru-RU" w:bidi="ar-SA"/>
                          </w:rPr>
                          <w:fldChar w:fldCharType="separate"/>
                        </w:r>
                        <w:proofErr w:type="spellStart"/>
                        <w:r w:rsidRPr="00E52270">
                          <w:rPr>
                            <w:rFonts w:ascii="Verdana" w:eastAsia="Times New Roman" w:hAnsi="Verdana" w:cs="Times New Roman"/>
                            <w:b/>
                            <w:bCs/>
                            <w:color w:val="993300"/>
                            <w:sz w:val="24"/>
                            <w:szCs w:val="24"/>
                            <w:lang w:val="ru-RU" w:eastAsia="ru-RU" w:bidi="ar-SA"/>
                          </w:rPr>
                          <w:t>Дончанин</w:t>
                        </w:r>
                        <w:proofErr w:type="spellEnd"/>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0"/>
                            <w:lang w:val="ru-RU" w:eastAsia="ru-RU" w:bidi="ar-SA"/>
                          </w:rPr>
                          <w:t>Участник клуба</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14" name="Рисунок 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15" name="Рисунок 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16" name="Рисунок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17" name="Рисунок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18" name="Рисунок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Карма: +454/-2</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04775" cy="104775"/>
                              <wp:effectExtent l="19050" t="0" r="9525" b="0"/>
                              <wp:docPr id="119" name="Рисунок 119"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Сообщений: 2360</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Авто: "Победа" "ЗИМ" "Чайка"</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Город: Донецк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952500" cy="952500"/>
                              <wp:effectExtent l="19050" t="0" r="0" b="0"/>
                              <wp:docPr id="120" name="Рисунок 120" descr="http://retro.dn.ua/forum/avatars/USSR/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retro.dn.ua/forum/avatars/USSR/974.gif"/>
                                      <pic:cNvPicPr>
                                        <a:picLocks noChangeAspect="1" noChangeArrowheads="1"/>
                                      </pic:cNvPicPr>
                                    </pic:nvPicPr>
                                    <pic:blipFill>
                                      <a:blip r:embed="rId3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proofErr w:type="spellStart"/>
                        <w:r w:rsidRPr="00E52270">
                          <w:rPr>
                            <w:rFonts w:ascii="Verdana" w:eastAsia="Times New Roman" w:hAnsi="Verdana" w:cs="Times New Roman"/>
                            <w:color w:val="000000"/>
                            <w:sz w:val="20"/>
                            <w:lang w:val="ru-RU" w:eastAsia="ru-RU" w:bidi="ar-SA"/>
                          </w:rPr>
                          <w:t>Дончанин</w:t>
                        </w:r>
                        <w:proofErr w:type="spellEnd"/>
                      </w:p>
                    </w:tc>
                    <w:tc>
                      <w:tcPr>
                        <w:tcW w:w="4250" w:type="pct"/>
                        <w:hideMark/>
                      </w:tcPr>
                      <w:tbl>
                        <w:tblPr>
                          <w:tblW w:w="5000" w:type="pct"/>
                          <w:tblCellSpacing w:w="15" w:type="dxa"/>
                          <w:tblCellMar>
                            <w:top w:w="15" w:type="dxa"/>
                            <w:left w:w="15" w:type="dxa"/>
                            <w:bottom w:w="15" w:type="dxa"/>
                            <w:right w:w="15" w:type="dxa"/>
                          </w:tblCellMar>
                          <w:tblLook w:val="04A0"/>
                        </w:tblPr>
                        <w:tblGrid>
                          <w:gridCol w:w="762"/>
                          <w:gridCol w:w="10563"/>
                          <w:gridCol w:w="140"/>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drawing>
                                  <wp:inline distT="0" distB="0" distL="0" distR="0">
                                    <wp:extent cx="123825" cy="152400"/>
                                    <wp:effectExtent l="19050" t="0" r="9525" b="0"/>
                                    <wp:docPr id="121" name="Рисунок 121" descr="http://retro.dn.ua/forum/Themes/classic/image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retro.dn.ua/forum/Themes/classic/images/post/xx.gif"/>
                                            <pic:cNvPicPr>
                                              <a:picLocks noChangeAspect="1" noChangeArrowheads="1"/>
                                            </pic:cNvPicPr>
                                          </pic:nvPicPr>
                                          <pic:blipFill>
                                            <a:blip r:embed="rId3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65" w:anchor="msg2296"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Ответ #8</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20-08-2009, 10:21:02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34" style="width:728.5pt;height:.75pt" o:hralign="center" o:hrstd="t" o:hrnoshade="t" o:hr="t" fillcolor="#f90" stroked="f"/>
                          </w:pict>
                        </w:r>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drawing>
                            <wp:inline distT="0" distB="0" distL="0" distR="0">
                              <wp:extent cx="3810000" cy="1190625"/>
                              <wp:effectExtent l="19050" t="0" r="0" b="0"/>
                              <wp:docPr id="123" name="Рисунок 123" descr="http://www.autobuy.ru/mag/mag_6/06-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autobuy.ru/mag/mag_6/06-17-19.jpg"/>
                                      <pic:cNvPicPr>
                                        <a:picLocks noChangeAspect="1" noChangeArrowheads="1"/>
                                      </pic:cNvPicPr>
                                    </pic:nvPicPr>
                                    <pic:blipFill>
                                      <a:blip r:embed="rId66"/>
                                      <a:srcRect/>
                                      <a:stretch>
                                        <a:fillRect/>
                                      </a:stretch>
                                    </pic:blipFill>
                                    <pic:spPr bwMode="auto">
                                      <a:xfrm>
                                        <a:off x="0" y="0"/>
                                        <a:ext cx="3810000" cy="119062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 xml:space="preserve">     Найти не тронутую коррозией машину практически невозможно, хотя какой-то выбор пока еще имеется. В те стародавние времена было модно обмазывать днище и всякие полости суриком - эффект потрясающий. В случае безответственного отношения к машине самая обильная, сквозная ржавчина поражает боковушки кузова в районе основания передних дверных стоек, особенно под крыльями, чему способствует почти постоянный мокрый грязевой компресс; задние брызговики; </w:t>
                        </w:r>
                        <w:proofErr w:type="spellStart"/>
                        <w:r w:rsidRPr="00E52270">
                          <w:rPr>
                            <w:rFonts w:ascii="Verdana" w:eastAsia="Times New Roman" w:hAnsi="Verdana" w:cs="Times New Roman"/>
                            <w:color w:val="000000"/>
                            <w:sz w:val="24"/>
                            <w:szCs w:val="24"/>
                            <w:lang w:val="ru-RU" w:eastAsia="ru-RU" w:bidi="ar-SA"/>
                          </w:rPr>
                          <w:t>полик</w:t>
                        </w:r>
                        <w:proofErr w:type="spellEnd"/>
                        <w:r w:rsidRPr="00E52270">
                          <w:rPr>
                            <w:rFonts w:ascii="Verdana" w:eastAsia="Times New Roman" w:hAnsi="Verdana" w:cs="Times New Roman"/>
                            <w:color w:val="000000"/>
                            <w:sz w:val="24"/>
                            <w:szCs w:val="24"/>
                            <w:lang w:val="ru-RU" w:eastAsia="ru-RU" w:bidi="ar-SA"/>
                          </w:rPr>
                          <w:t xml:space="preserve"> под ногами водителя и пассажира, места крепления рессор к </w:t>
                        </w:r>
                        <w:proofErr w:type="gramStart"/>
                        <w:r w:rsidRPr="00E52270">
                          <w:rPr>
                            <w:rFonts w:ascii="Verdana" w:eastAsia="Times New Roman" w:hAnsi="Verdana" w:cs="Times New Roman"/>
                            <w:color w:val="000000"/>
                            <w:sz w:val="24"/>
                            <w:szCs w:val="24"/>
                            <w:lang w:val="ru-RU" w:eastAsia="ru-RU" w:bidi="ar-SA"/>
                          </w:rPr>
                          <w:t>кузову</w:t>
                        </w:r>
                        <w:proofErr w:type="gramEnd"/>
                        <w:r w:rsidRPr="00E52270">
                          <w:rPr>
                            <w:rFonts w:ascii="Verdana" w:eastAsia="Times New Roman" w:hAnsi="Verdana" w:cs="Times New Roman"/>
                            <w:color w:val="000000"/>
                            <w:sz w:val="24"/>
                            <w:szCs w:val="24"/>
                            <w:lang w:val="ru-RU" w:eastAsia="ru-RU" w:bidi="ar-SA"/>
                          </w:rPr>
                          <w:t xml:space="preserve"> а также задней юбки в районе багажника. Причем почти </w:t>
                        </w:r>
                        <w:proofErr w:type="gramStart"/>
                        <w:r w:rsidRPr="00E52270">
                          <w:rPr>
                            <w:rFonts w:ascii="Verdana" w:eastAsia="Times New Roman" w:hAnsi="Verdana" w:cs="Times New Roman"/>
                            <w:color w:val="000000"/>
                            <w:sz w:val="24"/>
                            <w:szCs w:val="24"/>
                            <w:lang w:val="ru-RU" w:eastAsia="ru-RU" w:bidi="ar-SA"/>
                          </w:rPr>
                          <w:t>всегда</w:t>
                        </w:r>
                        <w:proofErr w:type="gramEnd"/>
                        <w:r w:rsidRPr="00E52270">
                          <w:rPr>
                            <w:rFonts w:ascii="Verdana" w:eastAsia="Times New Roman" w:hAnsi="Verdana" w:cs="Times New Roman"/>
                            <w:color w:val="000000"/>
                            <w:sz w:val="24"/>
                            <w:szCs w:val="24"/>
                            <w:lang w:val="ru-RU" w:eastAsia="ru-RU" w:bidi="ar-SA"/>
                          </w:rPr>
                          <w:t xml:space="preserve"> внешне автомобиль производит благоприятное впечатление и вызывает желание немедленно быть купленным. Чтобы поставить истинный диагноз и не купить "вологодские кружева", нужно </w:t>
                        </w:r>
                        <w:proofErr w:type="gramStart"/>
                        <w:r w:rsidRPr="00E52270">
                          <w:rPr>
                            <w:rFonts w:ascii="Verdana" w:eastAsia="Times New Roman" w:hAnsi="Verdana" w:cs="Times New Roman"/>
                            <w:color w:val="000000"/>
                            <w:sz w:val="24"/>
                            <w:szCs w:val="24"/>
                            <w:lang w:val="ru-RU" w:eastAsia="ru-RU" w:bidi="ar-SA"/>
                          </w:rPr>
                          <w:t>малость</w:t>
                        </w:r>
                        <w:proofErr w:type="gramEnd"/>
                        <w:r w:rsidRPr="00E52270">
                          <w:rPr>
                            <w:rFonts w:ascii="Verdana" w:eastAsia="Times New Roman" w:hAnsi="Verdana" w:cs="Times New Roman"/>
                            <w:color w:val="000000"/>
                            <w:sz w:val="24"/>
                            <w:szCs w:val="24"/>
                            <w:lang w:val="ru-RU" w:eastAsia="ru-RU" w:bidi="ar-SA"/>
                          </w:rPr>
                          <w:t xml:space="preserve"> поваляться в пыли. </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2428875"/>
                              <wp:effectExtent l="19050" t="0" r="0" b="0"/>
                              <wp:docPr id="124" name="Рисунок 124" descr="http://www.autobuy.ru/mag/mag_6/06-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autobuy.ru/mag/mag_6/06-17-20.jpg"/>
                                      <pic:cNvPicPr>
                                        <a:picLocks noChangeAspect="1" noChangeArrowheads="1"/>
                                      </pic:cNvPicPr>
                                    </pic:nvPicPr>
                                    <pic:blipFill>
                                      <a:blip r:embed="rId67"/>
                                      <a:srcRect/>
                                      <a:stretch>
                                        <a:fillRect/>
                                      </a:stretch>
                                    </pic:blipFill>
                                    <pic:spPr bwMode="auto">
                                      <a:xfrm>
                                        <a:off x="0" y="0"/>
                                        <a:ext cx="3810000" cy="24288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 xml:space="preserve">     Большой дефицит - петля капота, представляющая собой длинный металлический профиль сложного сечения. Тянущаяся от лобового стекла до облицовки радиатора, она почти всегда бывает обломана на несколько сантиметров, что делает невозможным ее крепление к кузову, отчего капот на скорости за 80 км/час очень эффектно взлетает в воздух метра на четыре и, взмахнув </w:t>
                        </w:r>
                        <w:proofErr w:type="gramStart"/>
                        <w:r w:rsidRPr="00E52270">
                          <w:rPr>
                            <w:rFonts w:ascii="Verdana" w:eastAsia="Times New Roman" w:hAnsi="Verdana" w:cs="Times New Roman"/>
                            <w:color w:val="000000"/>
                            <w:sz w:val="24"/>
                            <w:szCs w:val="24"/>
                            <w:lang w:val="ru-RU" w:eastAsia="ru-RU" w:bidi="ar-SA"/>
                          </w:rPr>
                          <w:t>пару</w:t>
                        </w:r>
                        <w:proofErr w:type="gramEnd"/>
                        <w:r w:rsidRPr="00E52270">
                          <w:rPr>
                            <w:rFonts w:ascii="Verdana" w:eastAsia="Times New Roman" w:hAnsi="Verdana" w:cs="Times New Roman"/>
                            <w:color w:val="000000"/>
                            <w:sz w:val="24"/>
                            <w:szCs w:val="24"/>
                            <w:lang w:val="ru-RU" w:eastAsia="ru-RU" w:bidi="ar-SA"/>
                          </w:rPr>
                          <w:t xml:space="preserve"> раз крыльями, падает на едущих сзади. </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3295650"/>
                              <wp:effectExtent l="19050" t="0" r="0" b="0"/>
                              <wp:docPr id="125" name="Рисунок 125" descr="http://www.autobuy.ru/mag/mag_6/06-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autobuy.ru/mag/mag_6/06-17-21.jpg"/>
                                      <pic:cNvPicPr>
                                        <a:picLocks noChangeAspect="1" noChangeArrowheads="1"/>
                                      </pic:cNvPicPr>
                                    </pic:nvPicPr>
                                    <pic:blipFill>
                                      <a:blip r:embed="rId68"/>
                                      <a:srcRect/>
                                      <a:stretch>
                                        <a:fillRect/>
                                      </a:stretch>
                                    </pic:blipFill>
                                    <pic:spPr bwMode="auto">
                                      <a:xfrm>
                                        <a:off x="0" y="0"/>
                                        <a:ext cx="3810000" cy="32956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 xml:space="preserve">     Широко распространенное мнение о том, что "Москвич" имел </w:t>
                        </w:r>
                        <w:proofErr w:type="gramStart"/>
                        <w:r w:rsidRPr="00E52270">
                          <w:rPr>
                            <w:rFonts w:ascii="Verdana" w:eastAsia="Times New Roman" w:hAnsi="Verdana" w:cs="Times New Roman"/>
                            <w:color w:val="000000"/>
                            <w:sz w:val="24"/>
                            <w:szCs w:val="24"/>
                            <w:lang w:val="ru-RU" w:eastAsia="ru-RU" w:bidi="ar-SA"/>
                          </w:rPr>
                          <w:t>луженный</w:t>
                        </w:r>
                        <w:proofErr w:type="gramEnd"/>
                        <w:r w:rsidRPr="00E52270">
                          <w:rPr>
                            <w:rFonts w:ascii="Verdana" w:eastAsia="Times New Roman" w:hAnsi="Verdana" w:cs="Times New Roman"/>
                            <w:color w:val="000000"/>
                            <w:sz w:val="24"/>
                            <w:szCs w:val="24"/>
                            <w:lang w:val="ru-RU" w:eastAsia="ru-RU" w:bidi="ar-SA"/>
                          </w:rPr>
                          <w:t xml:space="preserve"> кузов, - не более, чем красивая легенда, возникшая от того, что многие сварщики при ремонте натыкались на мешающий работе слой полуды. Такова уж была технология, предписывающая заливать мягким припоем дефекты поверхности и многочисленные швы. Перед сваркой такие места полагается прогреть до отекания полуды, зачистить железной щеткой и еще раз прогреть до вишнево-красного цвета. </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2476500"/>
                              <wp:effectExtent l="19050" t="0" r="0" b="0"/>
                              <wp:docPr id="126" name="Рисунок 126" descr="http://www.autobuy.ru/mag/mag_6/06-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autobuy.ru/mag/mag_6/06-17-22.jpg"/>
                                      <pic:cNvPicPr>
                                        <a:picLocks noChangeAspect="1" noChangeArrowheads="1"/>
                                      </pic:cNvPicPr>
                                    </pic:nvPicPr>
                                    <pic:blipFill>
                                      <a:blip r:embed="rId69"/>
                                      <a:srcRect/>
                                      <a:stretch>
                                        <a:fillRect/>
                                      </a:stretch>
                                    </pic:blipFill>
                                    <pic:spPr bwMode="auto">
                                      <a:xfrm>
                                        <a:off x="0" y="0"/>
                                        <a:ext cx="3810000" cy="2476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 xml:space="preserve">     Больное место всех кузовов - замки дверей особенно </w:t>
                        </w:r>
                        <w:proofErr w:type="gramStart"/>
                        <w:r w:rsidRPr="00E52270">
                          <w:rPr>
                            <w:rFonts w:ascii="Verdana" w:eastAsia="Times New Roman" w:hAnsi="Verdana" w:cs="Times New Roman"/>
                            <w:color w:val="000000"/>
                            <w:sz w:val="24"/>
                            <w:szCs w:val="24"/>
                            <w:lang w:val="ru-RU" w:eastAsia="ru-RU" w:bidi="ar-SA"/>
                          </w:rPr>
                          <w:t>водительской</w:t>
                        </w:r>
                        <w:proofErr w:type="gramEnd"/>
                        <w:r w:rsidRPr="00E52270">
                          <w:rPr>
                            <w:rFonts w:ascii="Verdana" w:eastAsia="Times New Roman" w:hAnsi="Verdana" w:cs="Times New Roman"/>
                            <w:color w:val="000000"/>
                            <w:sz w:val="24"/>
                            <w:szCs w:val="24"/>
                            <w:lang w:val="ru-RU" w:eastAsia="ru-RU" w:bidi="ar-SA"/>
                          </w:rPr>
                          <w:t xml:space="preserve">. От долгого хлопанья во всю дурь и нежелания в момент закрывания повернуть ручку выламываются их </w:t>
                        </w:r>
                        <w:proofErr w:type="gramStart"/>
                        <w:r w:rsidRPr="00E52270">
                          <w:rPr>
                            <w:rFonts w:ascii="Verdana" w:eastAsia="Times New Roman" w:hAnsi="Verdana" w:cs="Times New Roman"/>
                            <w:color w:val="000000"/>
                            <w:sz w:val="24"/>
                            <w:szCs w:val="24"/>
                            <w:lang w:val="ru-RU" w:eastAsia="ru-RU" w:bidi="ar-SA"/>
                          </w:rPr>
                          <w:t>язычки</w:t>
                        </w:r>
                        <w:proofErr w:type="gramEnd"/>
                        <w:r w:rsidRPr="00E52270">
                          <w:rPr>
                            <w:rFonts w:ascii="Verdana" w:eastAsia="Times New Roman" w:hAnsi="Verdana" w:cs="Times New Roman"/>
                            <w:color w:val="000000"/>
                            <w:sz w:val="24"/>
                            <w:szCs w:val="24"/>
                            <w:lang w:val="ru-RU" w:eastAsia="ru-RU" w:bidi="ar-SA"/>
                          </w:rPr>
                          <w:t xml:space="preserve"> и рвется металл двери, к которому заклепками крепятся эти механизмы. Но выход есть: нужно разыскать пару задних дверей. Ими пользуются реже и их замки, как правило, не страдают, а взаимозаменяемость - полная.</w:t>
                        </w:r>
                      </w:p>
                    </w:tc>
                  </w:tr>
                  <w:tr w:rsidR="00E52270" w:rsidRPr="00E52270">
                    <w:trPr>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370"/>
                          <w:gridCol w:w="11095"/>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127" name="Рисунок 127"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FFFDEA"/>
                  <w:vAlign w:val="center"/>
                  <w:hideMark/>
                </w:tcPr>
                <w:tbl>
                  <w:tblPr>
                    <w:tblW w:w="5000" w:type="pct"/>
                    <w:tblCellSpacing w:w="0" w:type="dxa"/>
                    <w:tblCellMar>
                      <w:top w:w="75" w:type="dxa"/>
                      <w:left w:w="75" w:type="dxa"/>
                      <w:bottom w:w="75" w:type="dxa"/>
                      <w:right w:w="75" w:type="dxa"/>
                    </w:tblCellMar>
                    <w:tblLook w:val="04A0"/>
                  </w:tblPr>
                  <w:tblGrid>
                    <w:gridCol w:w="2050"/>
                    <w:gridCol w:w="11615"/>
                  </w:tblGrid>
                  <w:tr w:rsidR="00E52270" w:rsidRPr="00E52270">
                    <w:trPr>
                      <w:tblCellSpacing w:w="0" w:type="dxa"/>
                    </w:trPr>
                    <w:tc>
                      <w:tcPr>
                        <w:tcW w:w="750" w:type="pct"/>
                        <w:vMerge w:val="restart"/>
                        <w:hideMark/>
                      </w:tcPr>
                      <w:bookmarkStart w:id="8" w:name="msg2302"/>
                      <w:bookmarkEnd w:id="8"/>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lastRenderedPageBreak/>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"http://retro.dn.ua/forum/index.php?PHPSESSID=e18d67f88dc4776d4f96985fd4439b0c&amp;action=profile;u=13" \o "Просмотр профиля Дончанин" </w:instrText>
                        </w:r>
                        <w:r w:rsidRPr="00E52270">
                          <w:rPr>
                            <w:rFonts w:ascii="Verdana" w:eastAsia="Times New Roman" w:hAnsi="Verdana" w:cs="Times New Roman"/>
                            <w:b/>
                            <w:bCs/>
                            <w:color w:val="000000"/>
                            <w:sz w:val="24"/>
                            <w:szCs w:val="24"/>
                            <w:lang w:val="ru-RU" w:eastAsia="ru-RU" w:bidi="ar-SA"/>
                          </w:rPr>
                          <w:fldChar w:fldCharType="separate"/>
                        </w:r>
                        <w:proofErr w:type="spellStart"/>
                        <w:r w:rsidRPr="00E52270">
                          <w:rPr>
                            <w:rFonts w:ascii="Verdana" w:eastAsia="Times New Roman" w:hAnsi="Verdana" w:cs="Times New Roman"/>
                            <w:b/>
                            <w:bCs/>
                            <w:color w:val="993300"/>
                            <w:sz w:val="24"/>
                            <w:szCs w:val="24"/>
                            <w:lang w:val="ru-RU" w:eastAsia="ru-RU" w:bidi="ar-SA"/>
                          </w:rPr>
                          <w:t>Дончанин</w:t>
                        </w:r>
                        <w:proofErr w:type="spellEnd"/>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0"/>
                            <w:lang w:val="ru-RU" w:eastAsia="ru-RU" w:bidi="ar-SA"/>
                          </w:rPr>
                          <w:t>Участник клуба</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28" name="Рисунок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29" name="Рисунок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30" name="Рисунок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31" name="Рисунок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32" name="Рисунок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Карма: +454/-2</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04775" cy="104775"/>
                              <wp:effectExtent l="19050" t="0" r="9525" b="0"/>
                              <wp:docPr id="133" name="Рисунок 133"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Сообщений: 2360</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Авто: "Победа" "ЗИМ" "Чайка"</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lastRenderedPageBreak/>
                          <w:t>Город: Донецк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952500" cy="952500"/>
                              <wp:effectExtent l="19050" t="0" r="0" b="0"/>
                              <wp:docPr id="134" name="Рисунок 134" descr="http://retro.dn.ua/forum/avatars/USSR/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retro.dn.ua/forum/avatars/USSR/974.gif"/>
                                      <pic:cNvPicPr>
                                        <a:picLocks noChangeAspect="1" noChangeArrowheads="1"/>
                                      </pic:cNvPicPr>
                                    </pic:nvPicPr>
                                    <pic:blipFill>
                                      <a:blip r:embed="rId3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proofErr w:type="spellStart"/>
                        <w:r w:rsidRPr="00E52270">
                          <w:rPr>
                            <w:rFonts w:ascii="Verdana" w:eastAsia="Times New Roman" w:hAnsi="Verdana" w:cs="Times New Roman"/>
                            <w:color w:val="000000"/>
                            <w:sz w:val="20"/>
                            <w:lang w:val="ru-RU" w:eastAsia="ru-RU" w:bidi="ar-SA"/>
                          </w:rPr>
                          <w:t>Дончанин</w:t>
                        </w:r>
                        <w:proofErr w:type="spellEnd"/>
                      </w:p>
                    </w:tc>
                    <w:tc>
                      <w:tcPr>
                        <w:tcW w:w="4250" w:type="pct"/>
                        <w:hideMark/>
                      </w:tcPr>
                      <w:tbl>
                        <w:tblPr>
                          <w:tblW w:w="5000" w:type="pct"/>
                          <w:tblCellSpacing w:w="15" w:type="dxa"/>
                          <w:tblCellMar>
                            <w:top w:w="15" w:type="dxa"/>
                            <w:left w:w="15" w:type="dxa"/>
                            <w:bottom w:w="15" w:type="dxa"/>
                            <w:right w:w="15" w:type="dxa"/>
                          </w:tblCellMar>
                          <w:tblLook w:val="04A0"/>
                        </w:tblPr>
                        <w:tblGrid>
                          <w:gridCol w:w="762"/>
                          <w:gridCol w:w="10563"/>
                          <w:gridCol w:w="140"/>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lastRenderedPageBreak/>
                                <w:drawing>
                                  <wp:inline distT="0" distB="0" distL="0" distR="0">
                                    <wp:extent cx="123825" cy="152400"/>
                                    <wp:effectExtent l="19050" t="0" r="9525" b="0"/>
                                    <wp:docPr id="135" name="Рисунок 135" descr="http://retro.dn.ua/forum/Themes/classic/image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retro.dn.ua/forum/Themes/classic/images/post/xx.gif"/>
                                            <pic:cNvPicPr>
                                              <a:picLocks noChangeAspect="1" noChangeArrowheads="1"/>
                                            </pic:cNvPicPr>
                                          </pic:nvPicPr>
                                          <pic:blipFill>
                                            <a:blip r:embed="rId3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70" w:anchor="msg2302"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Ответ #9</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21-08-2009, 11:13:15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35" style="width:728.5pt;height:.75pt" o:hralign="center" o:hrstd="t" o:hrnoshade="t" o:hr="t" fillcolor="#f90" stroked="f"/>
                          </w:pict>
                        </w:r>
                      </w:p>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t>     </w:t>
                        </w:r>
                        <w:proofErr w:type="gramStart"/>
                        <w:r w:rsidRPr="00E52270">
                          <w:rPr>
                            <w:rFonts w:ascii="Verdana" w:eastAsia="Times New Roman" w:hAnsi="Verdana" w:cs="Times New Roman"/>
                            <w:color w:val="000000"/>
                            <w:sz w:val="24"/>
                            <w:szCs w:val="24"/>
                            <w:lang w:val="ru-RU" w:eastAsia="ru-RU" w:bidi="ar-SA"/>
                          </w:rPr>
                          <w:t xml:space="preserve">Из фурнитуры наиболее дефицитны не мятые и в хорошем хроме </w:t>
                        </w:r>
                        <w:proofErr w:type="spellStart"/>
                        <w:r w:rsidRPr="00E52270">
                          <w:rPr>
                            <w:rFonts w:ascii="Verdana" w:eastAsia="Times New Roman" w:hAnsi="Verdana" w:cs="Times New Roman"/>
                            <w:color w:val="000000"/>
                            <w:sz w:val="24"/>
                            <w:szCs w:val="24"/>
                            <w:lang w:val="ru-RU" w:eastAsia="ru-RU" w:bidi="ar-SA"/>
                          </w:rPr>
                          <w:t>молдинги</w:t>
                        </w:r>
                        <w:proofErr w:type="spellEnd"/>
                        <w:r w:rsidRPr="00E52270">
                          <w:rPr>
                            <w:rFonts w:ascii="Verdana" w:eastAsia="Times New Roman" w:hAnsi="Verdana" w:cs="Times New Roman"/>
                            <w:color w:val="000000"/>
                            <w:sz w:val="24"/>
                            <w:szCs w:val="24"/>
                            <w:lang w:val="ru-RU" w:eastAsia="ru-RU" w:bidi="ar-SA"/>
                          </w:rPr>
                          <w:t xml:space="preserve"> и правая передняя дверная ручка с замковой механикой.</w:t>
                        </w:r>
                        <w:proofErr w:type="gramEnd"/>
                        <w:r w:rsidRPr="00E52270">
                          <w:rPr>
                            <w:rFonts w:ascii="Verdana" w:eastAsia="Times New Roman" w:hAnsi="Verdana" w:cs="Times New Roman"/>
                            <w:color w:val="000000"/>
                            <w:sz w:val="24"/>
                            <w:szCs w:val="24"/>
                            <w:lang w:val="ru-RU" w:eastAsia="ru-RU" w:bidi="ar-SA"/>
                          </w:rPr>
                          <w:t xml:space="preserve"> Тонкостенная, из </w:t>
                        </w:r>
                        <w:proofErr w:type="spellStart"/>
                        <w:r w:rsidRPr="00E52270">
                          <w:rPr>
                            <w:rFonts w:ascii="Verdana" w:eastAsia="Times New Roman" w:hAnsi="Verdana" w:cs="Times New Roman"/>
                            <w:color w:val="000000"/>
                            <w:sz w:val="24"/>
                            <w:szCs w:val="24"/>
                            <w:lang w:val="ru-RU" w:eastAsia="ru-RU" w:bidi="ar-SA"/>
                          </w:rPr>
                          <w:t>силуминового</w:t>
                        </w:r>
                        <w:proofErr w:type="spellEnd"/>
                        <w:r w:rsidRPr="00E52270">
                          <w:rPr>
                            <w:rFonts w:ascii="Verdana" w:eastAsia="Times New Roman" w:hAnsi="Verdana" w:cs="Times New Roman"/>
                            <w:color w:val="000000"/>
                            <w:sz w:val="24"/>
                            <w:szCs w:val="24"/>
                            <w:lang w:val="ru-RU" w:eastAsia="ru-RU" w:bidi="ar-SA"/>
                          </w:rPr>
                          <w:t xml:space="preserve"> сплава, она быстро ломалась. Если же она есть - лучше снять от греха подальше и ставить только по большим праздникам.</w:t>
                        </w:r>
                        <w:r w:rsidRPr="00E52270">
                          <w:rPr>
                            <w:rFonts w:ascii="Verdana" w:eastAsia="Times New Roman" w:hAnsi="Verdana" w:cs="Times New Roman"/>
                            <w:color w:val="000000"/>
                            <w:sz w:val="24"/>
                            <w:szCs w:val="24"/>
                            <w:lang w:val="ru-RU" w:eastAsia="ru-RU" w:bidi="ar-SA"/>
                          </w:rPr>
                          <w:br/>
                          <w:t xml:space="preserve">     Отличить "кабриолет" с приваренной крышей удаётся по оригинальному верхнему брусу лобового стекла, имеющему замкнутое сечение, в отличие от прочих П-образных </w:t>
                        </w:r>
                        <w:r w:rsidRPr="00E52270">
                          <w:rPr>
                            <w:rFonts w:ascii="Verdana" w:eastAsia="Times New Roman" w:hAnsi="Verdana" w:cs="Times New Roman"/>
                            <w:color w:val="000000"/>
                            <w:sz w:val="24"/>
                            <w:szCs w:val="24"/>
                            <w:lang w:val="ru-RU" w:eastAsia="ru-RU" w:bidi="ar-SA"/>
                          </w:rPr>
                          <w:lastRenderedPageBreak/>
                          <w:t xml:space="preserve">(если не резались стойки), полочке перед задним стеклом со штампованными отверстиями под ремни тента, усилителям, идущим вверх от арок задних колёс и </w:t>
                        </w:r>
                        <w:proofErr w:type="spellStart"/>
                        <w:r w:rsidRPr="00E52270">
                          <w:rPr>
                            <w:rFonts w:ascii="Verdana" w:eastAsia="Times New Roman" w:hAnsi="Verdana" w:cs="Times New Roman"/>
                            <w:color w:val="000000"/>
                            <w:sz w:val="24"/>
                            <w:szCs w:val="24"/>
                            <w:lang w:val="ru-RU" w:eastAsia="ru-RU" w:bidi="ar-SA"/>
                          </w:rPr>
                          <w:t>молдингом</w:t>
                        </w:r>
                        <w:proofErr w:type="spellEnd"/>
                        <w:r w:rsidRPr="00E52270">
                          <w:rPr>
                            <w:rFonts w:ascii="Verdana" w:eastAsia="Times New Roman" w:hAnsi="Verdana" w:cs="Times New Roman"/>
                            <w:color w:val="000000"/>
                            <w:sz w:val="24"/>
                            <w:szCs w:val="24"/>
                            <w:lang w:val="ru-RU" w:eastAsia="ru-RU" w:bidi="ar-SA"/>
                          </w:rPr>
                          <w:t xml:space="preserve"> багажного отсека, с ушками под пресловутые ремни.</w:t>
                        </w:r>
                        <w:r w:rsidRPr="00E52270">
                          <w:rPr>
                            <w:rFonts w:ascii="Verdana" w:eastAsia="Times New Roman" w:hAnsi="Verdana" w:cs="Times New Roman"/>
                            <w:color w:val="000000"/>
                            <w:sz w:val="24"/>
                            <w:szCs w:val="24"/>
                            <w:lang w:val="ru-RU" w:eastAsia="ru-RU" w:bidi="ar-SA"/>
                          </w:rPr>
                          <w:br/>
                          <w:t>                                           </w:t>
                        </w:r>
                        <w:r>
                          <w:rPr>
                            <w:rFonts w:ascii="Verdana" w:eastAsia="Times New Roman" w:hAnsi="Verdana" w:cs="Times New Roman"/>
                            <w:noProof/>
                            <w:color w:val="000000"/>
                            <w:sz w:val="24"/>
                            <w:szCs w:val="24"/>
                            <w:lang w:val="ru-RU" w:eastAsia="ru-RU" w:bidi="ar-SA"/>
                          </w:rPr>
                          <w:drawing>
                            <wp:inline distT="0" distB="0" distL="0" distR="0">
                              <wp:extent cx="2857500" cy="1905000"/>
                              <wp:effectExtent l="19050" t="0" r="0" b="0"/>
                              <wp:docPr id="137" name="Рисунок 137" descr="http://www.autobuy.ru/mag/mag_7/07-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autobuy.ru/mag/mag_7/07-05-02.jpg"/>
                                      <pic:cNvPicPr>
                                        <a:picLocks noChangeAspect="1" noChangeArrowheads="1"/>
                                      </pic:cNvPicPr>
                                    </pic:nvPicPr>
                                    <pic:blipFill>
                                      <a:blip r:embed="rId71"/>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 xml:space="preserve">     Световых приборов было по минимуму - фары и один задний габаритный фонарь, работавший заодно и стоп-сигналом. Всё, что сверх того, - </w:t>
                        </w:r>
                        <w:proofErr w:type="gramStart"/>
                        <w:r w:rsidRPr="00E52270">
                          <w:rPr>
                            <w:rFonts w:ascii="Verdana" w:eastAsia="Times New Roman" w:hAnsi="Verdana" w:cs="Times New Roman"/>
                            <w:color w:val="000000"/>
                            <w:sz w:val="24"/>
                            <w:szCs w:val="24"/>
                            <w:lang w:val="ru-RU" w:eastAsia="ru-RU" w:bidi="ar-SA"/>
                          </w:rPr>
                          <w:t>самодельщина</w:t>
                        </w:r>
                        <w:proofErr w:type="gramEnd"/>
                        <w:r w:rsidRPr="00E52270">
                          <w:rPr>
                            <w:rFonts w:ascii="Verdana" w:eastAsia="Times New Roman" w:hAnsi="Verdana" w:cs="Times New Roman"/>
                            <w:color w:val="000000"/>
                            <w:sz w:val="24"/>
                            <w:szCs w:val="24"/>
                            <w:lang w:val="ru-RU" w:eastAsia="ru-RU" w:bidi="ar-SA"/>
                          </w:rPr>
                          <w:t xml:space="preserve"> (ножка фонаря в июле 1951 года значительно укоротилась). </w:t>
                        </w:r>
                        <w:proofErr w:type="gramStart"/>
                        <w:r w:rsidRPr="00E52270">
                          <w:rPr>
                            <w:rFonts w:ascii="Verdana" w:eastAsia="Times New Roman" w:hAnsi="Verdana" w:cs="Times New Roman"/>
                            <w:color w:val="000000"/>
                            <w:sz w:val="24"/>
                            <w:szCs w:val="24"/>
                            <w:lang w:val="ru-RU" w:eastAsia="ru-RU" w:bidi="ar-SA"/>
                          </w:rPr>
                          <w:t>Свежий</w:t>
                        </w:r>
                        <w:proofErr w:type="gramEnd"/>
                        <w:r w:rsidRPr="00E52270">
                          <w:rPr>
                            <w:rFonts w:ascii="Verdana" w:eastAsia="Times New Roman" w:hAnsi="Verdana" w:cs="Times New Roman"/>
                            <w:color w:val="000000"/>
                            <w:sz w:val="24"/>
                            <w:szCs w:val="24"/>
                            <w:lang w:val="ru-RU" w:eastAsia="ru-RU" w:bidi="ar-SA"/>
                          </w:rPr>
                          <w:t xml:space="preserve"> </w:t>
                        </w:r>
                        <w:proofErr w:type="spellStart"/>
                        <w:r w:rsidRPr="00E52270">
                          <w:rPr>
                            <w:rFonts w:ascii="Verdana" w:eastAsia="Times New Roman" w:hAnsi="Verdana" w:cs="Times New Roman"/>
                            <w:color w:val="000000"/>
                            <w:sz w:val="24"/>
                            <w:szCs w:val="24"/>
                            <w:lang w:val="ru-RU" w:eastAsia="ru-RU" w:bidi="ar-SA"/>
                          </w:rPr>
                          <w:t>полистироловый</w:t>
                        </w:r>
                        <w:proofErr w:type="spellEnd"/>
                        <w:r w:rsidRPr="00E52270">
                          <w:rPr>
                            <w:rFonts w:ascii="Verdana" w:eastAsia="Times New Roman" w:hAnsi="Verdana" w:cs="Times New Roman"/>
                            <w:color w:val="000000"/>
                            <w:sz w:val="24"/>
                            <w:szCs w:val="24"/>
                            <w:lang w:val="ru-RU" w:eastAsia="ru-RU" w:bidi="ar-SA"/>
                          </w:rPr>
                          <w:t xml:space="preserve"> </w:t>
                        </w:r>
                        <w:proofErr w:type="spellStart"/>
                        <w:r w:rsidRPr="00E52270">
                          <w:rPr>
                            <w:rFonts w:ascii="Verdana" w:eastAsia="Times New Roman" w:hAnsi="Verdana" w:cs="Times New Roman"/>
                            <w:color w:val="000000"/>
                            <w:sz w:val="24"/>
                            <w:szCs w:val="24"/>
                            <w:lang w:val="ru-RU" w:eastAsia="ru-RU" w:bidi="ar-SA"/>
                          </w:rPr>
                          <w:t>рассеиватель</w:t>
                        </w:r>
                        <w:proofErr w:type="spellEnd"/>
                        <w:r w:rsidRPr="00E52270">
                          <w:rPr>
                            <w:rFonts w:ascii="Verdana" w:eastAsia="Times New Roman" w:hAnsi="Verdana" w:cs="Times New Roman"/>
                            <w:color w:val="000000"/>
                            <w:sz w:val="24"/>
                            <w:szCs w:val="24"/>
                            <w:lang w:val="ru-RU" w:eastAsia="ru-RU" w:bidi="ar-SA"/>
                          </w:rPr>
                          <w:t xml:space="preserve"> рубинового цвета - редкость. Стёкла фар первых лет выпуска имели мелкую надпись "Москвич" на нижней кромке, а их отражатели были посеребрены. До января 1948 г. на левом кронштейне переднего бампера крепился звуковой сигнал, а на экспортные машины на правый кронштейн ставили жёлтую </w:t>
                        </w:r>
                        <w:proofErr w:type="spellStart"/>
                        <w:r w:rsidRPr="00E52270">
                          <w:rPr>
                            <w:rFonts w:ascii="Verdana" w:eastAsia="Times New Roman" w:hAnsi="Verdana" w:cs="Times New Roman"/>
                            <w:color w:val="000000"/>
                            <w:sz w:val="24"/>
                            <w:szCs w:val="24"/>
                            <w:lang w:val="ru-RU" w:eastAsia="ru-RU" w:bidi="ar-SA"/>
                          </w:rPr>
                          <w:t>противотуманную</w:t>
                        </w:r>
                        <w:proofErr w:type="spellEnd"/>
                        <w:r w:rsidRPr="00E52270">
                          <w:rPr>
                            <w:rFonts w:ascii="Verdana" w:eastAsia="Times New Roman" w:hAnsi="Verdana" w:cs="Times New Roman"/>
                            <w:color w:val="000000"/>
                            <w:sz w:val="24"/>
                            <w:szCs w:val="24"/>
                            <w:lang w:val="ru-RU" w:eastAsia="ru-RU" w:bidi="ar-SA"/>
                          </w:rPr>
                          <w:t xml:space="preserve"> фару.</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lastRenderedPageBreak/>
                          <w:t>                                         </w:t>
                        </w:r>
                        <w:r>
                          <w:rPr>
                            <w:rFonts w:ascii="Verdana" w:eastAsia="Times New Roman" w:hAnsi="Verdana" w:cs="Times New Roman"/>
                            <w:noProof/>
                            <w:color w:val="000000"/>
                            <w:sz w:val="24"/>
                            <w:szCs w:val="24"/>
                            <w:lang w:val="ru-RU" w:eastAsia="ru-RU" w:bidi="ar-SA"/>
                          </w:rPr>
                          <w:drawing>
                            <wp:inline distT="0" distB="0" distL="0" distR="0">
                              <wp:extent cx="2857500" cy="1885950"/>
                              <wp:effectExtent l="19050" t="0" r="0" b="0"/>
                              <wp:docPr id="138" name="Рисунок 138" descr="http://www.autobuy.ru/mag/mag_7/07-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autobuy.ru/mag/mag_7/07-05-03.jpg"/>
                                      <pic:cNvPicPr>
                                        <a:picLocks noChangeAspect="1" noChangeArrowheads="1"/>
                                      </pic:cNvPicPr>
                                    </pic:nvPicPr>
                                    <pic:blipFill>
                                      <a:blip r:embed="rId72"/>
                                      <a:srcRect/>
                                      <a:stretch>
                                        <a:fillRect/>
                                      </a:stretch>
                                    </pic:blipFill>
                                    <pic:spPr bwMode="auto">
                                      <a:xfrm>
                                        <a:off x="0" y="0"/>
                                        <a:ext cx="2857500" cy="18859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     </w:t>
                        </w:r>
                        <w:proofErr w:type="gramStart"/>
                        <w:r w:rsidRPr="00E52270">
                          <w:rPr>
                            <w:rFonts w:ascii="Verdana" w:eastAsia="Times New Roman" w:hAnsi="Verdana" w:cs="Times New Roman"/>
                            <w:color w:val="000000"/>
                            <w:sz w:val="24"/>
                            <w:szCs w:val="24"/>
                            <w:lang w:val="ru-RU" w:eastAsia="ru-RU" w:bidi="ar-SA"/>
                          </w:rPr>
                          <w:t>Идущие</w:t>
                        </w:r>
                        <w:proofErr w:type="gramEnd"/>
                        <w:r w:rsidRPr="00E52270">
                          <w:rPr>
                            <w:rFonts w:ascii="Verdana" w:eastAsia="Times New Roman" w:hAnsi="Verdana" w:cs="Times New Roman"/>
                            <w:color w:val="000000"/>
                            <w:sz w:val="24"/>
                            <w:szCs w:val="24"/>
                            <w:lang w:val="ru-RU" w:eastAsia="ru-RU" w:bidi="ar-SA"/>
                          </w:rPr>
                          <w:t xml:space="preserve"> по порогам хромированные </w:t>
                        </w:r>
                        <w:proofErr w:type="spellStart"/>
                        <w:r w:rsidRPr="00E52270">
                          <w:rPr>
                            <w:rFonts w:ascii="Verdana" w:eastAsia="Times New Roman" w:hAnsi="Verdana" w:cs="Times New Roman"/>
                            <w:color w:val="000000"/>
                            <w:sz w:val="24"/>
                            <w:szCs w:val="24"/>
                            <w:lang w:val="ru-RU" w:eastAsia="ru-RU" w:bidi="ar-SA"/>
                          </w:rPr>
                          <w:t>молдинги</w:t>
                        </w:r>
                        <w:proofErr w:type="spellEnd"/>
                        <w:r w:rsidRPr="00E52270">
                          <w:rPr>
                            <w:rFonts w:ascii="Verdana" w:eastAsia="Times New Roman" w:hAnsi="Verdana" w:cs="Times New Roman"/>
                            <w:color w:val="000000"/>
                            <w:sz w:val="24"/>
                            <w:szCs w:val="24"/>
                            <w:lang w:val="ru-RU" w:eastAsia="ru-RU" w:bidi="ar-SA"/>
                          </w:rPr>
                          <w:t xml:space="preserve"> обычно являются косвенным признаком того, что кузов не подвергался серьёзным сварочным работам, ведь редко кто крепил эту нефункциональную деталь обратно. Интерьер 400-го примечателен </w:t>
                        </w:r>
                        <w:proofErr w:type="spellStart"/>
                        <w:r w:rsidRPr="00E52270">
                          <w:rPr>
                            <w:rFonts w:ascii="Verdana" w:eastAsia="Times New Roman" w:hAnsi="Verdana" w:cs="Times New Roman"/>
                            <w:color w:val="000000"/>
                            <w:sz w:val="24"/>
                            <w:szCs w:val="24"/>
                            <w:lang w:val="ru-RU" w:eastAsia="ru-RU" w:bidi="ar-SA"/>
                          </w:rPr>
                          <w:t>цельночёрным</w:t>
                        </w:r>
                        <w:proofErr w:type="spellEnd"/>
                        <w:r w:rsidRPr="00E52270">
                          <w:rPr>
                            <w:rFonts w:ascii="Verdana" w:eastAsia="Times New Roman" w:hAnsi="Verdana" w:cs="Times New Roman"/>
                            <w:color w:val="000000"/>
                            <w:sz w:val="24"/>
                            <w:szCs w:val="24"/>
                            <w:lang w:val="ru-RU" w:eastAsia="ru-RU" w:bidi="ar-SA"/>
                          </w:rPr>
                          <w:t xml:space="preserve"> рулём с маленькой кнопкой сигнала в хромированном обрамлении, напольными рычагами коробки передач и ручного тормоза, иногда приборами, но о них ниже.</w:t>
                        </w:r>
                        <w:r w:rsidRPr="00E52270">
                          <w:rPr>
                            <w:rFonts w:ascii="Verdana" w:eastAsia="Times New Roman" w:hAnsi="Verdana" w:cs="Times New Roman"/>
                            <w:color w:val="000000"/>
                            <w:sz w:val="24"/>
                            <w:szCs w:val="24"/>
                            <w:lang w:val="ru-RU" w:eastAsia="ru-RU" w:bidi="ar-SA"/>
                          </w:rPr>
                          <w:br/>
                          <w:t>                        </w:t>
                        </w:r>
                        <w:r w:rsidRPr="00E52270">
                          <w:rPr>
                            <w:rFonts w:ascii="Verdana" w:eastAsia="Times New Roman" w:hAnsi="Verdana" w:cs="Times New Roman"/>
                            <w:color w:val="000000"/>
                            <w:sz w:val="24"/>
                            <w:szCs w:val="24"/>
                            <w:lang w:val="ru-RU" w:eastAsia="ru-RU" w:bidi="ar-SA"/>
                          </w:rPr>
                          <w:br/>
                          <w:t>     С января 1954 года баранка 401-го получила железные спицы, обод из пластмассы синего, коричневого, белого или серого цветов и кнопку сигнала того же цвета. Под рулём располагался рычаг новой коробки передач.</w:t>
                        </w:r>
                        <w:r w:rsidRPr="00E52270">
                          <w:rPr>
                            <w:rFonts w:ascii="Verdana" w:eastAsia="Times New Roman" w:hAnsi="Verdana" w:cs="Times New Roman"/>
                            <w:color w:val="000000"/>
                            <w:sz w:val="24"/>
                            <w:szCs w:val="24"/>
                            <w:lang w:val="ru-RU" w:eastAsia="ru-RU" w:bidi="ar-SA"/>
                          </w:rPr>
                          <w:br/>
                          <w:t>                                        </w:t>
                        </w:r>
                        <w:r>
                          <w:rPr>
                            <w:rFonts w:ascii="Verdana" w:eastAsia="Times New Roman" w:hAnsi="Verdana" w:cs="Times New Roman"/>
                            <w:noProof/>
                            <w:color w:val="000000"/>
                            <w:sz w:val="24"/>
                            <w:szCs w:val="24"/>
                            <w:lang w:val="ru-RU" w:eastAsia="ru-RU" w:bidi="ar-SA"/>
                          </w:rPr>
                          <w:drawing>
                            <wp:inline distT="0" distB="0" distL="0" distR="0">
                              <wp:extent cx="2857500" cy="1809750"/>
                              <wp:effectExtent l="19050" t="0" r="0" b="0"/>
                              <wp:docPr id="139" name="Рисунок 139" descr="http://www.autobuy.ru/mag/mag_7/07-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autobuy.ru/mag/mag_7/07-05-04.jpg"/>
                                      <pic:cNvPicPr>
                                        <a:picLocks noChangeAspect="1" noChangeArrowheads="1"/>
                                      </pic:cNvPicPr>
                                    </pic:nvPicPr>
                                    <pic:blipFill>
                                      <a:blip r:embed="rId73"/>
                                      <a:srcRect/>
                                      <a:stretch>
                                        <a:fillRect/>
                                      </a:stretch>
                                    </pic:blipFill>
                                    <pic:spPr bwMode="auto">
                                      <a:xfrm>
                                        <a:off x="0" y="0"/>
                                        <a:ext cx="2857500" cy="18097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t> </w:t>
                        </w:r>
                        <w:proofErr w:type="gramStart"/>
                        <w:r w:rsidRPr="00E52270">
                          <w:rPr>
                            <w:rFonts w:ascii="Verdana" w:eastAsia="Times New Roman" w:hAnsi="Verdana" w:cs="Times New Roman"/>
                            <w:color w:val="000000"/>
                            <w:sz w:val="24"/>
                            <w:szCs w:val="24"/>
                            <w:lang w:val="ru-RU" w:eastAsia="ru-RU" w:bidi="ar-SA"/>
                          </w:rPr>
                          <w:t>[</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lastRenderedPageBreak/>
                          <w:br/>
                          <w:t xml:space="preserve">     Хромированный барашек на щитке приборов - включатель механических дворников, приводимых </w:t>
                        </w:r>
                        <w:proofErr w:type="spellStart"/>
                        <w:r w:rsidRPr="00E52270">
                          <w:rPr>
                            <w:rFonts w:ascii="Verdana" w:eastAsia="Times New Roman" w:hAnsi="Verdana" w:cs="Times New Roman"/>
                            <w:color w:val="000000"/>
                            <w:sz w:val="24"/>
                            <w:szCs w:val="24"/>
                            <w:lang w:val="ru-RU" w:eastAsia="ru-RU" w:bidi="ar-SA"/>
                          </w:rPr>
                          <w:t>тросиком</w:t>
                        </w:r>
                        <w:proofErr w:type="spellEnd"/>
                        <w:r w:rsidRPr="00E52270">
                          <w:rPr>
                            <w:rFonts w:ascii="Verdana" w:eastAsia="Times New Roman" w:hAnsi="Verdana" w:cs="Times New Roman"/>
                            <w:color w:val="000000"/>
                            <w:sz w:val="24"/>
                            <w:szCs w:val="24"/>
                            <w:lang w:val="ru-RU" w:eastAsia="ru-RU" w:bidi="ar-SA"/>
                          </w:rPr>
                          <w:t xml:space="preserve"> от двигателя и увеличивающих частоту взмахов с ростом числа оборотов мотора.</w:t>
                        </w:r>
                        <w:proofErr w:type="gramEnd"/>
                        <w:r w:rsidRPr="00E52270">
                          <w:rPr>
                            <w:rFonts w:ascii="Verdana" w:eastAsia="Times New Roman" w:hAnsi="Verdana" w:cs="Times New Roman"/>
                            <w:color w:val="000000"/>
                            <w:sz w:val="24"/>
                            <w:szCs w:val="24"/>
                            <w:lang w:val="ru-RU" w:eastAsia="ru-RU" w:bidi="ar-SA"/>
                          </w:rPr>
                          <w:t xml:space="preserve"> При регулировке холостого хода щётки рекомендуется использовать в качестве тахометра. Известно, что при 450 </w:t>
                        </w:r>
                        <w:proofErr w:type="gramStart"/>
                        <w:r w:rsidRPr="00E52270">
                          <w:rPr>
                            <w:rFonts w:ascii="Verdana" w:eastAsia="Times New Roman" w:hAnsi="Verdana" w:cs="Times New Roman"/>
                            <w:color w:val="000000"/>
                            <w:sz w:val="24"/>
                            <w:szCs w:val="24"/>
                            <w:lang w:val="ru-RU" w:eastAsia="ru-RU" w:bidi="ar-SA"/>
                          </w:rPr>
                          <w:t>об</w:t>
                        </w:r>
                        <w:proofErr w:type="gramEnd"/>
                        <w:r w:rsidRPr="00E52270">
                          <w:rPr>
                            <w:rFonts w:ascii="Verdana" w:eastAsia="Times New Roman" w:hAnsi="Verdana" w:cs="Times New Roman"/>
                            <w:color w:val="000000"/>
                            <w:sz w:val="24"/>
                            <w:szCs w:val="24"/>
                            <w:lang w:val="ru-RU" w:eastAsia="ru-RU" w:bidi="ar-SA"/>
                          </w:rPr>
                          <w:t>/</w:t>
                        </w:r>
                        <w:proofErr w:type="gramStart"/>
                        <w:r w:rsidRPr="00E52270">
                          <w:rPr>
                            <w:rFonts w:ascii="Verdana" w:eastAsia="Times New Roman" w:hAnsi="Verdana" w:cs="Times New Roman"/>
                            <w:color w:val="000000"/>
                            <w:sz w:val="24"/>
                            <w:szCs w:val="24"/>
                            <w:lang w:val="ru-RU" w:eastAsia="ru-RU" w:bidi="ar-SA"/>
                          </w:rPr>
                          <w:t>мин</w:t>
                        </w:r>
                        <w:proofErr w:type="gramEnd"/>
                        <w:r w:rsidRPr="00E52270">
                          <w:rPr>
                            <w:rFonts w:ascii="Verdana" w:eastAsia="Times New Roman" w:hAnsi="Verdana" w:cs="Times New Roman"/>
                            <w:color w:val="000000"/>
                            <w:sz w:val="24"/>
                            <w:szCs w:val="24"/>
                            <w:lang w:val="ru-RU" w:eastAsia="ru-RU" w:bidi="ar-SA"/>
                          </w:rPr>
                          <w:t xml:space="preserve"> они делают пять полных колебаний за 24 секунды. К сожалению, на многих машинах привод дворников заменён владельцами </w:t>
                        </w:r>
                        <w:proofErr w:type="gramStart"/>
                        <w:r w:rsidRPr="00E52270">
                          <w:rPr>
                            <w:rFonts w:ascii="Verdana" w:eastAsia="Times New Roman" w:hAnsi="Verdana" w:cs="Times New Roman"/>
                            <w:color w:val="000000"/>
                            <w:sz w:val="24"/>
                            <w:szCs w:val="24"/>
                            <w:lang w:val="ru-RU" w:eastAsia="ru-RU" w:bidi="ar-SA"/>
                          </w:rPr>
                          <w:t>на</w:t>
                        </w:r>
                        <w:proofErr w:type="gramEnd"/>
                        <w:r w:rsidRPr="00E52270">
                          <w:rPr>
                            <w:rFonts w:ascii="Verdana" w:eastAsia="Times New Roman" w:hAnsi="Verdana" w:cs="Times New Roman"/>
                            <w:color w:val="000000"/>
                            <w:sz w:val="24"/>
                            <w:szCs w:val="24"/>
                            <w:lang w:val="ru-RU" w:eastAsia="ru-RU" w:bidi="ar-SA"/>
                          </w:rPr>
                          <w:t xml:space="preserve"> электрический.</w:t>
                        </w:r>
                        <w:r w:rsidRPr="00E52270">
                          <w:rPr>
                            <w:rFonts w:ascii="Verdana" w:eastAsia="Times New Roman" w:hAnsi="Verdana" w:cs="Times New Roman"/>
                            <w:color w:val="000000"/>
                            <w:sz w:val="24"/>
                            <w:szCs w:val="24"/>
                            <w:lang w:val="ru-RU" w:eastAsia="ru-RU" w:bidi="ar-SA"/>
                          </w:rPr>
                          <w:br/>
                          <w:t>                                    </w:t>
                        </w:r>
                        <w:r w:rsidRPr="00E52270">
                          <w:rPr>
                            <w:rFonts w:ascii="Verdana" w:eastAsia="Times New Roman" w:hAnsi="Verdana" w:cs="Times New Roman"/>
                            <w:color w:val="000000"/>
                            <w:sz w:val="24"/>
                            <w:szCs w:val="24"/>
                            <w:lang w:val="ru-RU" w:eastAsia="ru-RU" w:bidi="ar-SA"/>
                          </w:rPr>
                          <w:br/>
                          <w:t xml:space="preserve">     Интерьер салона воспроизвести достаточно проблематично. Обивка дверей и сидений, а её было четыре вида, как правило, имеет крайне плачевный вид. Найти новую ткань такого же цветы и фактуры практически невозможно, но может спасти </w:t>
                        </w:r>
                        <w:proofErr w:type="spellStart"/>
                        <w:proofErr w:type="gramStart"/>
                        <w:r w:rsidRPr="00E52270">
                          <w:rPr>
                            <w:rFonts w:ascii="Verdana" w:eastAsia="Times New Roman" w:hAnsi="Verdana" w:cs="Times New Roman"/>
                            <w:color w:val="000000"/>
                            <w:sz w:val="24"/>
                            <w:szCs w:val="24"/>
                            <w:lang w:val="ru-RU" w:eastAsia="ru-RU" w:bidi="ar-SA"/>
                          </w:rPr>
                          <w:t>двойной-тройной</w:t>
                        </w:r>
                        <w:proofErr w:type="spellEnd"/>
                        <w:proofErr w:type="gramEnd"/>
                        <w:r w:rsidRPr="00E52270">
                          <w:rPr>
                            <w:rFonts w:ascii="Verdana" w:eastAsia="Times New Roman" w:hAnsi="Verdana" w:cs="Times New Roman"/>
                            <w:color w:val="000000"/>
                            <w:sz w:val="24"/>
                            <w:szCs w:val="24"/>
                            <w:lang w:val="ru-RU" w:eastAsia="ru-RU" w:bidi="ar-SA"/>
                          </w:rPr>
                          <w:t xml:space="preserve"> комплект, снятый с разных машин. Иногда из них удаётся скомбинировать что-то приемлемое. Например, тыльные стороны спинок переднего дивана сохраняются много лучше фронтальных, что позволяет произвести замену; можно использовать ткань, снятую с заднего дивана - она всегда сохраняется много лучше.</w:t>
                        </w:r>
                        <w:r w:rsidRPr="00E52270">
                          <w:rPr>
                            <w:rFonts w:ascii="Verdana" w:eastAsia="Times New Roman" w:hAnsi="Verdana" w:cs="Times New Roman"/>
                            <w:color w:val="000000"/>
                            <w:sz w:val="24"/>
                            <w:szCs w:val="24"/>
                            <w:lang w:val="ru-RU" w:eastAsia="ru-RU" w:bidi="ar-SA"/>
                          </w:rPr>
                          <w:br/>
                          <w:t>     </w:t>
                        </w:r>
                        <w:proofErr w:type="spellStart"/>
                        <w:r w:rsidRPr="00E52270">
                          <w:rPr>
                            <w:rFonts w:ascii="Verdana" w:eastAsia="Times New Roman" w:hAnsi="Verdana" w:cs="Times New Roman"/>
                            <w:color w:val="000000"/>
                            <w:sz w:val="24"/>
                            <w:szCs w:val="24"/>
                            <w:lang w:val="ru-RU" w:eastAsia="ru-RU" w:bidi="ar-SA"/>
                          </w:rPr>
                          <w:t>Оргалит</w:t>
                        </w:r>
                        <w:proofErr w:type="spellEnd"/>
                        <w:r w:rsidRPr="00E52270">
                          <w:rPr>
                            <w:rFonts w:ascii="Verdana" w:eastAsia="Times New Roman" w:hAnsi="Verdana" w:cs="Times New Roman"/>
                            <w:color w:val="000000"/>
                            <w:sz w:val="24"/>
                            <w:szCs w:val="24"/>
                            <w:lang w:val="ru-RU" w:eastAsia="ru-RU" w:bidi="ar-SA"/>
                          </w:rPr>
                          <w:t xml:space="preserve"> или картон-основу дверных обшивок нужно обязательно покрыть любой краской, лаком или олифой, чтобы сделать негигроскопичным, иначе со временем он покоробится. Старые крепёжные </w:t>
                        </w:r>
                        <w:proofErr w:type="spellStart"/>
                        <w:r w:rsidRPr="00E52270">
                          <w:rPr>
                            <w:rFonts w:ascii="Verdana" w:eastAsia="Times New Roman" w:hAnsi="Verdana" w:cs="Times New Roman"/>
                            <w:color w:val="000000"/>
                            <w:sz w:val="24"/>
                            <w:szCs w:val="24"/>
                            <w:lang w:val="ru-RU" w:eastAsia="ru-RU" w:bidi="ar-SA"/>
                          </w:rPr>
                          <w:t>саморезы</w:t>
                        </w:r>
                        <w:proofErr w:type="spellEnd"/>
                        <w:r w:rsidRPr="00E52270">
                          <w:rPr>
                            <w:rFonts w:ascii="Verdana" w:eastAsia="Times New Roman" w:hAnsi="Verdana" w:cs="Times New Roman"/>
                            <w:color w:val="000000"/>
                            <w:sz w:val="24"/>
                            <w:szCs w:val="24"/>
                            <w:lang w:val="ru-RU" w:eastAsia="ru-RU" w:bidi="ar-SA"/>
                          </w:rPr>
                          <w:t xml:space="preserve"> с хромированными головками и алюминиевые профилированные шайбы из-под них желательно сохранить, так как новые такие же не найти.</w:t>
                        </w:r>
                        <w:r w:rsidRPr="00E52270">
                          <w:rPr>
                            <w:rFonts w:ascii="Verdana" w:eastAsia="Times New Roman" w:hAnsi="Verdana" w:cs="Times New Roman"/>
                            <w:color w:val="000000"/>
                            <w:sz w:val="24"/>
                            <w:szCs w:val="24"/>
                            <w:lang w:val="ru-RU" w:eastAsia="ru-RU" w:bidi="ar-SA"/>
                          </w:rPr>
                          <w:br/>
                          <w:t>     Потолок кузова оклеивался сначала специальной тканью, а затем вельветоном.</w:t>
                        </w:r>
                        <w:r w:rsidRPr="00E52270">
                          <w:rPr>
                            <w:rFonts w:ascii="Verdana" w:eastAsia="Times New Roman" w:hAnsi="Verdana" w:cs="Times New Roman"/>
                            <w:color w:val="000000"/>
                            <w:sz w:val="24"/>
                            <w:szCs w:val="24"/>
                            <w:lang w:val="ru-RU" w:eastAsia="ru-RU" w:bidi="ar-SA"/>
                          </w:rPr>
                          <w:br/>
                          <w:t>     Коричневый целлулоидный противосолнечный козырёк легко ломается от небольшого усилия, поэтому живёт недолго. 400-й и 401-й козырьки по виду неразличимы, но имеют разное расположение крепёжных отверстий и поэтому не взаимозаменяемы. Металлические детали их красились в цвет кузова, а на "кабриолетах" - хромировались.</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lastRenderedPageBreak/>
                          <w:t>                                      </w:t>
                        </w:r>
                        <w:r>
                          <w:rPr>
                            <w:rFonts w:ascii="Verdana" w:eastAsia="Times New Roman" w:hAnsi="Verdana" w:cs="Times New Roman"/>
                            <w:noProof/>
                            <w:color w:val="000000"/>
                            <w:sz w:val="24"/>
                            <w:szCs w:val="24"/>
                            <w:lang w:val="ru-RU" w:eastAsia="ru-RU" w:bidi="ar-SA"/>
                          </w:rPr>
                          <w:drawing>
                            <wp:inline distT="0" distB="0" distL="0" distR="0">
                              <wp:extent cx="2857500" cy="1666875"/>
                              <wp:effectExtent l="19050" t="0" r="0" b="0"/>
                              <wp:docPr id="140" name="Рисунок 140" descr="http://www.autobuy.ru/mag/mag_7/07-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autobuy.ru/mag/mag_7/07-05-05.jpg"/>
                                      <pic:cNvPicPr>
                                        <a:picLocks noChangeAspect="1" noChangeArrowheads="1"/>
                                      </pic:cNvPicPr>
                                    </pic:nvPicPr>
                                    <pic:blipFill>
                                      <a:blip r:embed="rId74"/>
                                      <a:srcRect/>
                                      <a:stretch>
                                        <a:fillRect/>
                                      </a:stretch>
                                    </pic:blipFill>
                                    <pic:spPr bwMode="auto">
                                      <a:xfrm>
                                        <a:off x="0" y="0"/>
                                        <a:ext cx="2857500" cy="16668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t>    </w:t>
                        </w:r>
                        <w:r w:rsidRPr="00E52270">
                          <w:rPr>
                            <w:rFonts w:ascii="Verdana" w:eastAsia="Times New Roman" w:hAnsi="Verdana" w:cs="Times New Roman"/>
                            <w:color w:val="000000"/>
                            <w:sz w:val="24"/>
                            <w:szCs w:val="24"/>
                            <w:lang w:val="ru-RU" w:eastAsia="ru-RU" w:bidi="ar-SA"/>
                          </w:rPr>
                          <w:br/>
                          <w:t xml:space="preserve">     Перчаточные ящики до 1949 года оставались открытыми. Появившиеся затем крышки были гладкими, но 2.10.52 г. оформление переднего щитка изменилось. Появились </w:t>
                        </w:r>
                        <w:proofErr w:type="spellStart"/>
                        <w:r w:rsidRPr="00E52270">
                          <w:rPr>
                            <w:rFonts w:ascii="Verdana" w:eastAsia="Times New Roman" w:hAnsi="Verdana" w:cs="Times New Roman"/>
                            <w:color w:val="000000"/>
                            <w:sz w:val="24"/>
                            <w:szCs w:val="24"/>
                            <w:lang w:val="ru-RU" w:eastAsia="ru-RU" w:bidi="ar-SA"/>
                          </w:rPr>
                          <w:t>молдинги</w:t>
                        </w:r>
                        <w:proofErr w:type="spellEnd"/>
                        <w:r w:rsidRPr="00E52270">
                          <w:rPr>
                            <w:rFonts w:ascii="Verdana" w:eastAsia="Times New Roman" w:hAnsi="Verdana" w:cs="Times New Roman"/>
                            <w:color w:val="000000"/>
                            <w:sz w:val="24"/>
                            <w:szCs w:val="24"/>
                            <w:lang w:val="ru-RU" w:eastAsia="ru-RU" w:bidi="ar-SA"/>
                          </w:rPr>
                          <w:t xml:space="preserve"> на крышках, новые накладки между спидометром и комбинацией приборов, состоявшей из </w:t>
                        </w:r>
                        <w:proofErr w:type="spellStart"/>
                        <w:r w:rsidRPr="00E52270">
                          <w:rPr>
                            <w:rFonts w:ascii="Verdana" w:eastAsia="Times New Roman" w:hAnsi="Verdana" w:cs="Times New Roman"/>
                            <w:color w:val="000000"/>
                            <w:sz w:val="24"/>
                            <w:szCs w:val="24"/>
                            <w:lang w:val="ru-RU" w:eastAsia="ru-RU" w:bidi="ar-SA"/>
                          </w:rPr>
                          <w:t>бензиномера</w:t>
                        </w:r>
                        <w:proofErr w:type="spellEnd"/>
                        <w:r w:rsidRPr="00E52270">
                          <w:rPr>
                            <w:rFonts w:ascii="Verdana" w:eastAsia="Times New Roman" w:hAnsi="Verdana" w:cs="Times New Roman"/>
                            <w:color w:val="000000"/>
                            <w:sz w:val="24"/>
                            <w:szCs w:val="24"/>
                            <w:lang w:val="ru-RU" w:eastAsia="ru-RU" w:bidi="ar-SA"/>
                          </w:rPr>
                          <w:t xml:space="preserve"> и механического масляного манометра, соединённого тонкой медной трубкой с двигателем.</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p>
                    </w:tc>
                  </w:tr>
                  <w:tr w:rsidR="00E52270" w:rsidRPr="00E52270">
                    <w:trPr>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370"/>
                          <w:gridCol w:w="11095"/>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141" name="Рисунок 141"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E9E3CB"/>
                  <w:vAlign w:val="center"/>
                  <w:hideMark/>
                </w:tcPr>
                <w:tbl>
                  <w:tblPr>
                    <w:tblW w:w="5000" w:type="pct"/>
                    <w:tblCellSpacing w:w="0" w:type="dxa"/>
                    <w:tblCellMar>
                      <w:top w:w="75" w:type="dxa"/>
                      <w:left w:w="75" w:type="dxa"/>
                      <w:bottom w:w="75" w:type="dxa"/>
                      <w:right w:w="75" w:type="dxa"/>
                    </w:tblCellMar>
                    <w:tblLook w:val="04A0"/>
                  </w:tblPr>
                  <w:tblGrid>
                    <w:gridCol w:w="2050"/>
                    <w:gridCol w:w="11615"/>
                  </w:tblGrid>
                  <w:tr w:rsidR="00E52270" w:rsidRPr="00E52270">
                    <w:trPr>
                      <w:tblCellSpacing w:w="0" w:type="dxa"/>
                    </w:trPr>
                    <w:tc>
                      <w:tcPr>
                        <w:tcW w:w="750" w:type="pct"/>
                        <w:vMerge w:val="restart"/>
                        <w:hideMark/>
                      </w:tcPr>
                      <w:bookmarkStart w:id="9" w:name="msg2303"/>
                      <w:bookmarkEnd w:id="9"/>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lastRenderedPageBreak/>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"http://retro.dn.ua/forum/index.php?PHPSESSID=e18d67f88dc4776d4f96985fd4439b0c&amp;action=profile;u=13" \o "Просмотр профиля Дончанин" </w:instrText>
                        </w:r>
                        <w:r w:rsidRPr="00E52270">
                          <w:rPr>
                            <w:rFonts w:ascii="Verdana" w:eastAsia="Times New Roman" w:hAnsi="Verdana" w:cs="Times New Roman"/>
                            <w:b/>
                            <w:bCs/>
                            <w:color w:val="000000"/>
                            <w:sz w:val="24"/>
                            <w:szCs w:val="24"/>
                            <w:lang w:val="ru-RU" w:eastAsia="ru-RU" w:bidi="ar-SA"/>
                          </w:rPr>
                          <w:fldChar w:fldCharType="separate"/>
                        </w:r>
                        <w:proofErr w:type="spellStart"/>
                        <w:r w:rsidRPr="00E52270">
                          <w:rPr>
                            <w:rFonts w:ascii="Verdana" w:eastAsia="Times New Roman" w:hAnsi="Verdana" w:cs="Times New Roman"/>
                            <w:b/>
                            <w:bCs/>
                            <w:color w:val="993300"/>
                            <w:sz w:val="24"/>
                            <w:szCs w:val="24"/>
                            <w:lang w:val="ru-RU" w:eastAsia="ru-RU" w:bidi="ar-SA"/>
                          </w:rPr>
                          <w:t>Дончанин</w:t>
                        </w:r>
                        <w:proofErr w:type="spellEnd"/>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0"/>
                            <w:lang w:val="ru-RU" w:eastAsia="ru-RU" w:bidi="ar-SA"/>
                          </w:rPr>
                          <w:t>Участник клуба</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42" name="Рисунок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43" name="Рисунок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44" name="Рисунок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45" name="Рисунок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46" name="Рисунок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Карма: +454/-2</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lastRenderedPageBreak/>
                          <w:drawing>
                            <wp:inline distT="0" distB="0" distL="0" distR="0">
                              <wp:extent cx="104775" cy="104775"/>
                              <wp:effectExtent l="19050" t="0" r="9525" b="0"/>
                              <wp:docPr id="147" name="Рисунок 147"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Сообщений: 2360</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Авто: "Победа" "ЗИМ" "Чайка"</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Город: Донецк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952500" cy="952500"/>
                              <wp:effectExtent l="19050" t="0" r="0" b="0"/>
                              <wp:docPr id="148" name="Рисунок 148" descr="http://retro.dn.ua/forum/avatars/USSR/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retro.dn.ua/forum/avatars/USSR/974.gif"/>
                                      <pic:cNvPicPr>
                                        <a:picLocks noChangeAspect="1" noChangeArrowheads="1"/>
                                      </pic:cNvPicPr>
                                    </pic:nvPicPr>
                                    <pic:blipFill>
                                      <a:blip r:embed="rId3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proofErr w:type="spellStart"/>
                        <w:r w:rsidRPr="00E52270">
                          <w:rPr>
                            <w:rFonts w:ascii="Verdana" w:eastAsia="Times New Roman" w:hAnsi="Verdana" w:cs="Times New Roman"/>
                            <w:color w:val="000000"/>
                            <w:sz w:val="20"/>
                            <w:lang w:val="ru-RU" w:eastAsia="ru-RU" w:bidi="ar-SA"/>
                          </w:rPr>
                          <w:t>Дончанин</w:t>
                        </w:r>
                        <w:proofErr w:type="spellEnd"/>
                      </w:p>
                    </w:tc>
                    <w:tc>
                      <w:tcPr>
                        <w:tcW w:w="4250" w:type="pct"/>
                        <w:hideMark/>
                      </w:tcPr>
                      <w:tbl>
                        <w:tblPr>
                          <w:tblW w:w="5000" w:type="pct"/>
                          <w:tblCellSpacing w:w="15" w:type="dxa"/>
                          <w:tblCellMar>
                            <w:top w:w="15" w:type="dxa"/>
                            <w:left w:w="15" w:type="dxa"/>
                            <w:bottom w:w="15" w:type="dxa"/>
                            <w:right w:w="15" w:type="dxa"/>
                          </w:tblCellMar>
                          <w:tblLook w:val="04A0"/>
                        </w:tblPr>
                        <w:tblGrid>
                          <w:gridCol w:w="739"/>
                          <w:gridCol w:w="10589"/>
                          <w:gridCol w:w="137"/>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lastRenderedPageBreak/>
                                <w:drawing>
                                  <wp:inline distT="0" distB="0" distL="0" distR="0">
                                    <wp:extent cx="123825" cy="152400"/>
                                    <wp:effectExtent l="19050" t="0" r="9525" b="0"/>
                                    <wp:docPr id="149" name="Рисунок 149" descr="http://retro.dn.ua/forum/Themes/classic/image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retro.dn.ua/forum/Themes/classic/images/post/xx.gif"/>
                                            <pic:cNvPicPr>
                                              <a:picLocks noChangeAspect="1" noChangeArrowheads="1"/>
                                            </pic:cNvPicPr>
                                          </pic:nvPicPr>
                                          <pic:blipFill>
                                            <a:blip r:embed="rId3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75" w:anchor="msg2303"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Ответ #10</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21-08-2009, 11:17:23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36" style="width:728.5pt;height:.75pt" o:hralign="center" o:hrstd="t" o:hrnoshade="t" o:hr="t" fillcolor="#f90" stroked="f"/>
                          </w:pict>
                        </w:r>
                      </w:p>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t xml:space="preserve">     Разбитые окна - не беда, Новые легко вырезаются из витринных стёкол подходящей толщины, после чего имеет смысл оселком, под струёй воды, притупить острые кромки. </w:t>
                        </w:r>
                        <w:r w:rsidRPr="00E52270">
                          <w:rPr>
                            <w:rFonts w:ascii="Verdana" w:eastAsia="Times New Roman" w:hAnsi="Verdana" w:cs="Times New Roman"/>
                            <w:color w:val="000000"/>
                            <w:sz w:val="24"/>
                            <w:szCs w:val="24"/>
                            <w:lang w:val="ru-RU" w:eastAsia="ru-RU" w:bidi="ar-SA"/>
                          </w:rPr>
                          <w:lastRenderedPageBreak/>
                          <w:t xml:space="preserve">Получается много лучше, чем из плексигласа. П-образная планка стеклоподъёмника или рамка форточки, как в данном случае, приклеивается к стеклу при </w:t>
                        </w:r>
                        <w:proofErr w:type="gramStart"/>
                        <w:r w:rsidRPr="00E52270">
                          <w:rPr>
                            <w:rFonts w:ascii="Verdana" w:eastAsia="Times New Roman" w:hAnsi="Verdana" w:cs="Times New Roman"/>
                            <w:color w:val="000000"/>
                            <w:sz w:val="24"/>
                            <w:szCs w:val="24"/>
                            <w:lang w:val="ru-RU" w:eastAsia="ru-RU" w:bidi="ar-SA"/>
                          </w:rPr>
                          <w:t>помощи</w:t>
                        </w:r>
                        <w:proofErr w:type="gramEnd"/>
                        <w:r w:rsidRPr="00E52270">
                          <w:rPr>
                            <w:rFonts w:ascii="Verdana" w:eastAsia="Times New Roman" w:hAnsi="Verdana" w:cs="Times New Roman"/>
                            <w:color w:val="000000"/>
                            <w:sz w:val="24"/>
                            <w:szCs w:val="24"/>
                            <w:lang w:val="ru-RU" w:eastAsia="ru-RU" w:bidi="ar-SA"/>
                          </w:rPr>
                          <w:t xml:space="preserve"> проложенной между ними полоски сырой резины, смоченной бензином. И никакого клея!</w:t>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1752600"/>
                              <wp:effectExtent l="19050" t="0" r="0" b="0"/>
                              <wp:docPr id="151" name="Рисунок 151" descr="http://www.autobuy.ru/mag/mag_7/07-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autobuy.ru/mag/mag_7/07-05-06.jpg"/>
                                      <pic:cNvPicPr>
                                        <a:picLocks noChangeAspect="1" noChangeArrowheads="1"/>
                                      </pic:cNvPicPr>
                                    </pic:nvPicPr>
                                    <pic:blipFill>
                                      <a:blip r:embed="rId76"/>
                                      <a:srcRect/>
                                      <a:stretch>
                                        <a:fillRect/>
                                      </a:stretch>
                                    </pic:blipFill>
                                    <pic:spPr bwMode="auto">
                                      <a:xfrm>
                                        <a:off x="0" y="0"/>
                                        <a:ext cx="3810000" cy="17526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1762125"/>
                              <wp:effectExtent l="19050" t="0" r="0" b="0"/>
                              <wp:docPr id="152" name="Рисунок 152" descr="http://www.autobuy.ru/mag/mag_7/07-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autobuy.ru/mag/mag_7/07-05-07.jpg"/>
                                      <pic:cNvPicPr>
                                        <a:picLocks noChangeAspect="1" noChangeArrowheads="1"/>
                                      </pic:cNvPicPr>
                                    </pic:nvPicPr>
                                    <pic:blipFill>
                                      <a:blip r:embed="rId77"/>
                                      <a:srcRect/>
                                      <a:stretch>
                                        <a:fillRect/>
                                      </a:stretch>
                                    </pic:blipFill>
                                    <pic:spPr bwMode="auto">
                                      <a:xfrm>
                                        <a:off x="0" y="0"/>
                                        <a:ext cx="3810000" cy="176212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1695450"/>
                              <wp:effectExtent l="19050" t="0" r="0" b="0"/>
                              <wp:docPr id="153" name="Рисунок 153" descr="http://www.autobuy.ru/mag/mag_7/07-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autobuy.ru/mag/mag_7/07-05-08.jpg"/>
                                      <pic:cNvPicPr>
                                        <a:picLocks noChangeAspect="1" noChangeArrowheads="1"/>
                                      </pic:cNvPicPr>
                                    </pic:nvPicPr>
                                    <pic:blipFill>
                                      <a:blip r:embed="rId78"/>
                                      <a:srcRect/>
                                      <a:stretch>
                                        <a:fillRect/>
                                      </a:stretch>
                                    </pic:blipFill>
                                    <pic:spPr bwMode="auto">
                                      <a:xfrm>
                                        <a:off x="0" y="0"/>
                                        <a:ext cx="3810000" cy="16954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1657350"/>
                              <wp:effectExtent l="19050" t="0" r="0" b="0"/>
                              <wp:docPr id="154" name="Рисунок 154" descr="http://www.autobuy.ru/mag/mag_7/07-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autobuy.ru/mag/mag_7/07-05-09.jpg"/>
                                      <pic:cNvPicPr>
                                        <a:picLocks noChangeAspect="1" noChangeArrowheads="1"/>
                                      </pic:cNvPicPr>
                                    </pic:nvPicPr>
                                    <pic:blipFill>
                                      <a:blip r:embed="rId79"/>
                                      <a:srcRect/>
                                      <a:stretch>
                                        <a:fillRect/>
                                      </a:stretch>
                                    </pic:blipFill>
                                    <pic:spPr bwMode="auto">
                                      <a:xfrm>
                                        <a:off x="0" y="0"/>
                                        <a:ext cx="3810000" cy="16573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1676400"/>
                              <wp:effectExtent l="19050" t="0" r="0" b="0"/>
                              <wp:docPr id="155" name="Рисунок 155" descr="http://www.autobuy.ru/mag/mag_7/07-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autobuy.ru/mag/mag_7/07-05-10.jpg"/>
                                      <pic:cNvPicPr>
                                        <a:picLocks noChangeAspect="1" noChangeArrowheads="1"/>
                                      </pic:cNvPicPr>
                                    </pic:nvPicPr>
                                    <pic:blipFill>
                                      <a:blip r:embed="rId80"/>
                                      <a:srcRect/>
                                      <a:stretch>
                                        <a:fillRect/>
                                      </a:stretch>
                                    </pic:blipFill>
                                    <pic:spPr bwMode="auto">
                                      <a:xfrm>
                                        <a:off x="0" y="0"/>
                                        <a:ext cx="3810000" cy="1676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1609725"/>
                              <wp:effectExtent l="19050" t="0" r="0" b="0"/>
                              <wp:docPr id="156" name="Рисунок 156" descr="http://www.autobuy.ru/mag/mag_7/07-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autobuy.ru/mag/mag_7/07-05-11.jpg"/>
                                      <pic:cNvPicPr>
                                        <a:picLocks noChangeAspect="1" noChangeArrowheads="1"/>
                                      </pic:cNvPicPr>
                                    </pic:nvPicPr>
                                    <pic:blipFill>
                                      <a:blip r:embed="rId81"/>
                                      <a:srcRect/>
                                      <a:stretch>
                                        <a:fillRect/>
                                      </a:stretch>
                                    </pic:blipFill>
                                    <pic:spPr bwMode="auto">
                                      <a:xfrm>
                                        <a:off x="0" y="0"/>
                                        <a:ext cx="3810000" cy="1609725"/>
                                      </a:xfrm>
                                      <a:prstGeom prst="rect">
                                        <a:avLst/>
                                      </a:prstGeom>
                                      <a:noFill/>
                                      <a:ln w="9525">
                                        <a:noFill/>
                                        <a:miter lim="800000"/>
                                        <a:headEnd/>
                                        <a:tailEnd/>
                                      </a:ln>
                                    </pic:spPr>
                                  </pic:pic>
                                </a:graphicData>
                              </a:graphic>
                            </wp:inline>
                          </w:drawing>
                        </w:r>
                      </w:p>
                    </w:tc>
                  </w:tr>
                  <w:tr w:rsidR="00E52270" w:rsidRPr="00E52270">
                    <w:trPr>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370"/>
                          <w:gridCol w:w="11095"/>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157" name="Рисунок 157"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FFFDEA"/>
                  <w:vAlign w:val="center"/>
                  <w:hideMark/>
                </w:tcPr>
                <w:tbl>
                  <w:tblPr>
                    <w:tblW w:w="5000" w:type="pct"/>
                    <w:tblCellSpacing w:w="0" w:type="dxa"/>
                    <w:tblCellMar>
                      <w:top w:w="75" w:type="dxa"/>
                      <w:left w:w="75" w:type="dxa"/>
                      <w:bottom w:w="75" w:type="dxa"/>
                      <w:right w:w="75" w:type="dxa"/>
                    </w:tblCellMar>
                    <w:tblLook w:val="04A0"/>
                  </w:tblPr>
                  <w:tblGrid>
                    <w:gridCol w:w="2050"/>
                    <w:gridCol w:w="11615"/>
                  </w:tblGrid>
                  <w:tr w:rsidR="00E52270" w:rsidRPr="00E52270">
                    <w:trPr>
                      <w:tblCellSpacing w:w="0" w:type="dxa"/>
                    </w:trPr>
                    <w:tc>
                      <w:tcPr>
                        <w:tcW w:w="750" w:type="pct"/>
                        <w:vMerge w:val="restart"/>
                        <w:hideMark/>
                      </w:tcPr>
                      <w:bookmarkStart w:id="10" w:name="msg2489"/>
                      <w:bookmarkEnd w:id="10"/>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lastRenderedPageBreak/>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"http://retro.dn.ua/forum/index.php?PHPSESSID=e18d67f88dc4776d4f96985fd4439b0c&amp;action=profile;u=8" \o "Просмотр профиля Артур" </w:instrText>
                        </w:r>
                        <w:r w:rsidRPr="00E52270">
                          <w:rPr>
                            <w:rFonts w:ascii="Verdana" w:eastAsia="Times New Roman" w:hAnsi="Verdana" w:cs="Times New Roman"/>
                            <w:b/>
                            <w:bCs/>
                            <w:color w:val="000000"/>
                            <w:sz w:val="24"/>
                            <w:szCs w:val="24"/>
                            <w:lang w:val="ru-RU" w:eastAsia="ru-RU" w:bidi="ar-SA"/>
                          </w:rPr>
                          <w:fldChar w:fldCharType="separate"/>
                        </w:r>
                        <w:r w:rsidRPr="00E52270">
                          <w:rPr>
                            <w:rFonts w:ascii="Verdana" w:eastAsia="Times New Roman" w:hAnsi="Verdana" w:cs="Times New Roman"/>
                            <w:b/>
                            <w:bCs/>
                            <w:color w:val="993300"/>
                            <w:sz w:val="24"/>
                            <w:szCs w:val="24"/>
                            <w:lang w:val="ru-RU" w:eastAsia="ru-RU" w:bidi="ar-SA"/>
                          </w:rPr>
                          <w:t>Артур</w:t>
                        </w:r>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0"/>
                            <w:lang w:val="ru-RU" w:eastAsia="ru-RU" w:bidi="ar-SA"/>
                          </w:rPr>
                          <w:t>Знаток</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58" name="Рисунок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59" name="Рисунок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60" name="Рисунок 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Карма: +3/-3</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04775" cy="104775"/>
                              <wp:effectExtent l="19050" t="0" r="9525" b="0"/>
                              <wp:docPr id="161" name="Рисунок 161"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Сообщений: 166</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Авто: Газ-21 1960 г.</w:t>
                        </w:r>
                        <w:proofErr w:type="gramStart"/>
                        <w:r w:rsidRPr="00E52270">
                          <w:rPr>
                            <w:rFonts w:ascii="Verdana" w:eastAsia="Times New Roman" w:hAnsi="Verdana" w:cs="Times New Roman"/>
                            <w:color w:val="000000"/>
                            <w:sz w:val="20"/>
                            <w:lang w:val="ru-RU" w:eastAsia="ru-RU" w:bidi="ar-SA"/>
                          </w:rPr>
                          <w:t>в</w:t>
                        </w:r>
                        <w:proofErr w:type="gramEnd"/>
                        <w:r w:rsidRPr="00E52270">
                          <w:rPr>
                            <w:rFonts w:ascii="Verdana" w:eastAsia="Times New Roman" w:hAnsi="Verdana" w:cs="Times New Roman"/>
                            <w:color w:val="000000"/>
                            <w:sz w:val="20"/>
                            <w:lang w:val="ru-RU" w:eastAsia="ru-RU" w:bidi="ar-SA"/>
                          </w:rPr>
                          <w:t xml:space="preserve">. </w:t>
                        </w:r>
                        <w:proofErr w:type="gramStart"/>
                        <w:r w:rsidRPr="00E52270">
                          <w:rPr>
                            <w:rFonts w:ascii="Verdana" w:eastAsia="Times New Roman" w:hAnsi="Verdana" w:cs="Times New Roman"/>
                            <w:color w:val="000000"/>
                            <w:sz w:val="20"/>
                            <w:lang w:val="ru-RU" w:eastAsia="ru-RU" w:bidi="ar-SA"/>
                          </w:rPr>
                          <w:t>Москвич</w:t>
                        </w:r>
                        <w:proofErr w:type="gramEnd"/>
                        <w:r w:rsidRPr="00E52270">
                          <w:rPr>
                            <w:rFonts w:ascii="Verdana" w:eastAsia="Times New Roman" w:hAnsi="Verdana" w:cs="Times New Roman"/>
                            <w:color w:val="000000"/>
                            <w:sz w:val="20"/>
                            <w:lang w:val="ru-RU" w:eastAsia="ru-RU" w:bidi="ar-SA"/>
                          </w:rPr>
                          <w:t xml:space="preserve"> 401 1955 г.в.</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Город: Иловайск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361950" cy="952500"/>
                              <wp:effectExtent l="19050" t="0" r="0" b="0"/>
                              <wp:docPr id="162" name="Рисунок 162" descr="http://retro.dn.ua/forum/uploads/avatar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retro.dn.ua/forum/uploads/avatar_8.jpeg"/>
                                      <pic:cNvPicPr>
                                        <a:picLocks noChangeAspect="1" noChangeArrowheads="1"/>
                                      </pic:cNvPicPr>
                                    </pic:nvPicPr>
                                    <pic:blipFill>
                                      <a:blip r:embed="rId82"/>
                                      <a:srcRect/>
                                      <a:stretch>
                                        <a:fillRect/>
                                      </a:stretch>
                                    </pic:blipFill>
                                    <pic:spPr bwMode="auto">
                                      <a:xfrm>
                                        <a:off x="0" y="0"/>
                                        <a:ext cx="361950" cy="952500"/>
                                      </a:xfrm>
                                      <a:prstGeom prst="rect">
                                        <a:avLst/>
                                      </a:prstGeom>
                                      <a:noFill/>
                                      <a:ln w="9525">
                                        <a:noFill/>
                                        <a:miter lim="800000"/>
                                        <a:headEnd/>
                                        <a:tailEnd/>
                                      </a:ln>
                                    </pic:spPr>
                                  </pic:pic>
                                </a:graphicData>
                              </a:graphic>
                            </wp:inline>
                          </w:drawing>
                        </w:r>
                      </w:p>
                    </w:tc>
                    <w:tc>
                      <w:tcPr>
                        <w:tcW w:w="4250" w:type="pct"/>
                        <w:hideMark/>
                      </w:tcPr>
                      <w:tbl>
                        <w:tblPr>
                          <w:tblW w:w="5000" w:type="pct"/>
                          <w:tblCellSpacing w:w="15" w:type="dxa"/>
                          <w:tblCellMar>
                            <w:top w:w="15" w:type="dxa"/>
                            <w:left w:w="15" w:type="dxa"/>
                            <w:bottom w:w="15" w:type="dxa"/>
                            <w:right w:w="15" w:type="dxa"/>
                          </w:tblCellMar>
                          <w:tblLook w:val="04A0"/>
                        </w:tblPr>
                        <w:tblGrid>
                          <w:gridCol w:w="739"/>
                          <w:gridCol w:w="10589"/>
                          <w:gridCol w:w="137"/>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drawing>
                                  <wp:inline distT="0" distB="0" distL="0" distR="0">
                                    <wp:extent cx="123825" cy="152400"/>
                                    <wp:effectExtent l="19050" t="0" r="9525" b="0"/>
                                    <wp:docPr id="163" name="Рисунок 163" descr="http://retro.dn.ua/forum/Themes/classic/image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retro.dn.ua/forum/Themes/classic/images/post/xx.gif"/>
                                            <pic:cNvPicPr>
                                              <a:picLocks noChangeAspect="1" noChangeArrowheads="1"/>
                                            </pic:cNvPicPr>
                                          </pic:nvPicPr>
                                          <pic:blipFill>
                                            <a:blip r:embed="rId3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83" w:anchor="msg2489"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Ответ #11</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04-09-2009, 22:31:35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37" style="width:728.5pt;height:.75pt" o:hralign="center" o:hrstd="t" o:hrnoshade="t" o:hr="t" fillcolor="#f90" stroked="f"/>
                          </w:pict>
                        </w:r>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t>Узнал много нового  </w:t>
                        </w:r>
                        <w:r>
                          <w:rPr>
                            <w:rFonts w:ascii="Verdana" w:eastAsia="Times New Roman" w:hAnsi="Verdana" w:cs="Times New Roman"/>
                            <w:noProof/>
                            <w:color w:val="000000"/>
                            <w:sz w:val="24"/>
                            <w:szCs w:val="24"/>
                            <w:lang w:val="ru-RU" w:eastAsia="ru-RU" w:bidi="ar-SA"/>
                          </w:rPr>
                          <w:drawing>
                            <wp:inline distT="0" distB="0" distL="0" distR="0">
                              <wp:extent cx="381000" cy="257175"/>
                              <wp:effectExtent l="19050" t="0" r="0" b="0"/>
                              <wp:docPr id="165" name="Рисунок 165" descr="*B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RAVO*"/>
                                      <pic:cNvPicPr>
                                        <a:picLocks noChangeAspect="1" noChangeArrowheads="1"/>
                                      </pic:cNvPicPr>
                                    </pic:nvPicPr>
                                    <pic:blipFill>
                                      <a:blip r:embed="rId84"/>
                                      <a:srcRect/>
                                      <a:stretch>
                                        <a:fillRect/>
                                      </a:stretch>
                                    </pic:blipFill>
                                    <pic:spPr bwMode="auto">
                                      <a:xfrm>
                                        <a:off x="0" y="0"/>
                                        <a:ext cx="381000" cy="257175"/>
                                      </a:xfrm>
                                      <a:prstGeom prst="rect">
                                        <a:avLst/>
                                      </a:prstGeom>
                                      <a:noFill/>
                                      <a:ln w="9525">
                                        <a:noFill/>
                                        <a:miter lim="800000"/>
                                        <a:headEnd/>
                                        <a:tailEnd/>
                                      </a:ln>
                                    </pic:spPr>
                                  </pic:pic>
                                </a:graphicData>
                              </a:graphic>
                            </wp:inline>
                          </w:drawing>
                        </w:r>
                      </w:p>
                    </w:tc>
                  </w:tr>
                  <w:tr w:rsidR="00E52270" w:rsidRPr="00E52270">
                    <w:trPr>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370"/>
                          <w:gridCol w:w="11095"/>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166" name="Рисунок 166"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E9E3CB"/>
                  <w:vAlign w:val="center"/>
                  <w:hideMark/>
                </w:tcPr>
                <w:tbl>
                  <w:tblPr>
                    <w:tblW w:w="5000" w:type="pct"/>
                    <w:tblCellSpacing w:w="0" w:type="dxa"/>
                    <w:tblCellMar>
                      <w:top w:w="75" w:type="dxa"/>
                      <w:left w:w="75" w:type="dxa"/>
                      <w:bottom w:w="75" w:type="dxa"/>
                      <w:right w:w="75" w:type="dxa"/>
                    </w:tblCellMar>
                    <w:tblLook w:val="04A0"/>
                  </w:tblPr>
                  <w:tblGrid>
                    <w:gridCol w:w="2050"/>
                    <w:gridCol w:w="11615"/>
                  </w:tblGrid>
                  <w:tr w:rsidR="00E52270" w:rsidRPr="00E52270">
                    <w:trPr>
                      <w:tblCellSpacing w:w="0" w:type="dxa"/>
                    </w:trPr>
                    <w:tc>
                      <w:tcPr>
                        <w:tcW w:w="750" w:type="pct"/>
                        <w:vMerge w:val="restart"/>
                        <w:hideMark/>
                      </w:tcPr>
                      <w:bookmarkStart w:id="11" w:name="msg2557"/>
                      <w:bookmarkEnd w:id="11"/>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"http://retro.dn.ua/forum/index.php?PHPSESSID=e18d67f88dc4776d4f96985fd4439b0c&amp;action=profile;u=13" \o "Просмотр профиля Дончанин" </w:instrText>
                        </w:r>
                        <w:r w:rsidRPr="00E52270">
                          <w:rPr>
                            <w:rFonts w:ascii="Verdana" w:eastAsia="Times New Roman" w:hAnsi="Verdana" w:cs="Times New Roman"/>
                            <w:b/>
                            <w:bCs/>
                            <w:color w:val="000000"/>
                            <w:sz w:val="24"/>
                            <w:szCs w:val="24"/>
                            <w:lang w:val="ru-RU" w:eastAsia="ru-RU" w:bidi="ar-SA"/>
                          </w:rPr>
                          <w:fldChar w:fldCharType="separate"/>
                        </w:r>
                        <w:proofErr w:type="spellStart"/>
                        <w:r w:rsidRPr="00E52270">
                          <w:rPr>
                            <w:rFonts w:ascii="Verdana" w:eastAsia="Times New Roman" w:hAnsi="Verdana" w:cs="Times New Roman"/>
                            <w:b/>
                            <w:bCs/>
                            <w:color w:val="993300"/>
                            <w:sz w:val="24"/>
                            <w:szCs w:val="24"/>
                            <w:lang w:val="ru-RU" w:eastAsia="ru-RU" w:bidi="ar-SA"/>
                          </w:rPr>
                          <w:t>Дончанин</w:t>
                        </w:r>
                        <w:proofErr w:type="spellEnd"/>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0"/>
                            <w:lang w:val="ru-RU" w:eastAsia="ru-RU" w:bidi="ar-SA"/>
                          </w:rPr>
                          <w:lastRenderedPageBreak/>
                          <w:t>Участник клуба</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67" name="Рисунок 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68" name="Рисунок 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69" name="Рисунок 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70" name="Рисунок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71" name="Рисунок 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Карма: +454/-2</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04775" cy="104775"/>
                              <wp:effectExtent l="19050" t="0" r="9525" b="0"/>
                              <wp:docPr id="172" name="Рисунок 172"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Сообщений: 2360</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Авто: "Победа" "ЗИМ" "Чайка"</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Город: Донецк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952500" cy="952500"/>
                              <wp:effectExtent l="19050" t="0" r="0" b="0"/>
                              <wp:docPr id="173" name="Рисунок 173" descr="http://retro.dn.ua/forum/avatars/USSR/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retro.dn.ua/forum/avatars/USSR/974.gif"/>
                                      <pic:cNvPicPr>
                                        <a:picLocks noChangeAspect="1" noChangeArrowheads="1"/>
                                      </pic:cNvPicPr>
                                    </pic:nvPicPr>
                                    <pic:blipFill>
                                      <a:blip r:embed="rId3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proofErr w:type="spellStart"/>
                        <w:r w:rsidRPr="00E52270">
                          <w:rPr>
                            <w:rFonts w:ascii="Verdana" w:eastAsia="Times New Roman" w:hAnsi="Verdana" w:cs="Times New Roman"/>
                            <w:color w:val="000000"/>
                            <w:sz w:val="20"/>
                            <w:lang w:val="ru-RU" w:eastAsia="ru-RU" w:bidi="ar-SA"/>
                          </w:rPr>
                          <w:t>Дончанин</w:t>
                        </w:r>
                        <w:proofErr w:type="spellEnd"/>
                      </w:p>
                    </w:tc>
                    <w:tc>
                      <w:tcPr>
                        <w:tcW w:w="4250" w:type="pct"/>
                        <w:hideMark/>
                      </w:tcPr>
                      <w:tbl>
                        <w:tblPr>
                          <w:tblW w:w="5000" w:type="pct"/>
                          <w:tblCellSpacing w:w="15" w:type="dxa"/>
                          <w:tblCellMar>
                            <w:top w:w="15" w:type="dxa"/>
                            <w:left w:w="15" w:type="dxa"/>
                            <w:bottom w:w="15" w:type="dxa"/>
                            <w:right w:w="15" w:type="dxa"/>
                          </w:tblCellMar>
                          <w:tblLook w:val="04A0"/>
                        </w:tblPr>
                        <w:tblGrid>
                          <w:gridCol w:w="739"/>
                          <w:gridCol w:w="10589"/>
                          <w:gridCol w:w="137"/>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lastRenderedPageBreak/>
                                <w:drawing>
                                  <wp:inline distT="0" distB="0" distL="0" distR="0">
                                    <wp:extent cx="123825" cy="152400"/>
                                    <wp:effectExtent l="19050" t="0" r="9525" b="0"/>
                                    <wp:docPr id="174" name="Рисунок 174" descr="http://retro.dn.ua/forum/Themes/classic/image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retro.dn.ua/forum/Themes/classic/images/post/xx.gif"/>
                                            <pic:cNvPicPr>
                                              <a:picLocks noChangeAspect="1" noChangeArrowheads="1"/>
                                            </pic:cNvPicPr>
                                          </pic:nvPicPr>
                                          <pic:blipFill>
                                            <a:blip r:embed="rId3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85" w:anchor="msg2557"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lastRenderedPageBreak/>
                                <w:t>« </w:t>
                              </w:r>
                              <w:r w:rsidRPr="00E52270">
                                <w:rPr>
                                  <w:rFonts w:ascii="Verdana" w:eastAsia="Times New Roman" w:hAnsi="Verdana" w:cs="Times New Roman"/>
                                  <w:b/>
                                  <w:bCs/>
                                  <w:color w:val="000000"/>
                                  <w:sz w:val="20"/>
                                  <w:lang w:val="ru-RU" w:eastAsia="ru-RU" w:bidi="ar-SA"/>
                                </w:rPr>
                                <w:t>Ответ #12</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08-09-2009, 16:26:26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lastRenderedPageBreak/>
                          <w:pict>
                            <v:rect id="_x0000_i1038" style="width:728.5pt;height:.75pt" o:hralign="center" o:hrstd="t" o:hrnoshade="t" o:hr="t" fillcolor="#f90" stroked="f"/>
                          </w:pict>
                        </w:r>
                      </w:p>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t>     Приборы "Москвичей" менялись четыре раза. При схожей начинке они имели разные шкалы. Самые экзотические - черные, производства завода "</w:t>
                        </w:r>
                        <w:proofErr w:type="spellStart"/>
                        <w:r w:rsidRPr="00E52270">
                          <w:rPr>
                            <w:rFonts w:ascii="Verdana" w:eastAsia="Times New Roman" w:hAnsi="Verdana" w:cs="Times New Roman"/>
                            <w:color w:val="000000"/>
                            <w:sz w:val="24"/>
                            <w:szCs w:val="24"/>
                            <w:lang w:val="ru-RU" w:eastAsia="ru-RU" w:bidi="ar-SA"/>
                          </w:rPr>
                          <w:t>Автоприбор</w:t>
                        </w:r>
                        <w:proofErr w:type="spellEnd"/>
                        <w:r w:rsidRPr="00E52270">
                          <w:rPr>
                            <w:rFonts w:ascii="Verdana" w:eastAsia="Times New Roman" w:hAnsi="Verdana" w:cs="Times New Roman"/>
                            <w:color w:val="000000"/>
                            <w:sz w:val="24"/>
                            <w:szCs w:val="24"/>
                            <w:lang w:val="ru-RU" w:eastAsia="ru-RU" w:bidi="ar-SA"/>
                          </w:rPr>
                          <w:t>" г. Владимира назывались СП18 (спидометры), КП8 (комбинация приборов</w:t>
                        </w:r>
                        <w:proofErr w:type="gramStart"/>
                        <w:r w:rsidRPr="00E52270">
                          <w:rPr>
                            <w:rFonts w:ascii="Verdana" w:eastAsia="Times New Roman" w:hAnsi="Verdana" w:cs="Times New Roman"/>
                            <w:color w:val="000000"/>
                            <w:sz w:val="24"/>
                            <w:szCs w:val="24"/>
                            <w:lang w:val="ru-RU" w:eastAsia="ru-RU" w:bidi="ar-SA"/>
                          </w:rPr>
                          <w:t>)-</w:t>
                        </w:r>
                        <w:proofErr w:type="gramEnd"/>
                        <w:r w:rsidRPr="00E52270">
                          <w:rPr>
                            <w:rFonts w:ascii="Verdana" w:eastAsia="Times New Roman" w:hAnsi="Verdana" w:cs="Times New Roman"/>
                            <w:color w:val="000000"/>
                            <w:sz w:val="24"/>
                            <w:szCs w:val="24"/>
                            <w:lang w:val="ru-RU" w:eastAsia="ru-RU" w:bidi="ar-SA"/>
                          </w:rPr>
                          <w:t xml:space="preserve">шли до января 1948 года, появившиеся после них желтые - СП18а и КП8 - выпускались до 01.08.49 г., отличаясь от последующих верхним расположением одометра. Затем производство перенесли в </w:t>
                        </w:r>
                        <w:proofErr w:type="gramStart"/>
                        <w:r w:rsidRPr="00E52270">
                          <w:rPr>
                            <w:rFonts w:ascii="Verdana" w:eastAsia="Times New Roman" w:hAnsi="Verdana" w:cs="Times New Roman"/>
                            <w:color w:val="000000"/>
                            <w:sz w:val="24"/>
                            <w:szCs w:val="24"/>
                            <w:lang w:val="ru-RU" w:eastAsia="ru-RU" w:bidi="ar-SA"/>
                          </w:rPr>
                          <w:t>г</w:t>
                        </w:r>
                        <w:proofErr w:type="gramEnd"/>
                        <w:r w:rsidRPr="00E52270">
                          <w:rPr>
                            <w:rFonts w:ascii="Verdana" w:eastAsia="Times New Roman" w:hAnsi="Verdana" w:cs="Times New Roman"/>
                            <w:color w:val="000000"/>
                            <w:sz w:val="24"/>
                            <w:szCs w:val="24"/>
                            <w:lang w:val="ru-RU" w:eastAsia="ru-RU" w:bidi="ar-SA"/>
                          </w:rPr>
                          <w:t>. Ригу на завод "</w:t>
                        </w:r>
                        <w:proofErr w:type="spellStart"/>
                        <w:r w:rsidRPr="00E52270">
                          <w:rPr>
                            <w:rFonts w:ascii="Verdana" w:eastAsia="Times New Roman" w:hAnsi="Verdana" w:cs="Times New Roman"/>
                            <w:color w:val="000000"/>
                            <w:sz w:val="24"/>
                            <w:szCs w:val="24"/>
                            <w:lang w:val="ru-RU" w:eastAsia="ru-RU" w:bidi="ar-SA"/>
                          </w:rPr>
                          <w:t>Автоэлектроприбор</w:t>
                        </w:r>
                        <w:proofErr w:type="spellEnd"/>
                        <w:r w:rsidRPr="00E52270">
                          <w:rPr>
                            <w:rFonts w:ascii="Verdana" w:eastAsia="Times New Roman" w:hAnsi="Verdana" w:cs="Times New Roman"/>
                            <w:color w:val="000000"/>
                            <w:sz w:val="24"/>
                            <w:szCs w:val="24"/>
                            <w:lang w:val="ru-RU" w:eastAsia="ru-RU" w:bidi="ar-SA"/>
                          </w:rPr>
                          <w:t>" (СП186 и КП8), там же с 02.10.50 г. до декабря 1956 года выпускались СП18В и КП8 с белыми шкалами.</w:t>
                        </w:r>
                        <w:r w:rsidRPr="00E52270">
                          <w:rPr>
                            <w:rFonts w:ascii="Verdana" w:eastAsia="Times New Roman" w:hAnsi="Verdana" w:cs="Times New Roman"/>
                            <w:color w:val="000000"/>
                            <w:sz w:val="24"/>
                            <w:szCs w:val="24"/>
                            <w:lang w:val="ru-RU" w:eastAsia="ru-RU" w:bidi="ar-SA"/>
                          </w:rPr>
                          <w:br/>
                          <w:t>     </w:t>
                        </w:r>
                        <w:proofErr w:type="spellStart"/>
                        <w:r w:rsidRPr="00E52270">
                          <w:rPr>
                            <w:rFonts w:ascii="Verdana" w:eastAsia="Times New Roman" w:hAnsi="Verdana" w:cs="Times New Roman"/>
                            <w:color w:val="000000"/>
                            <w:sz w:val="24"/>
                            <w:szCs w:val="24"/>
                            <w:lang w:val="ru-RU" w:eastAsia="ru-RU" w:bidi="ar-SA"/>
                          </w:rPr>
                          <w:t>Нижнеклапанные</w:t>
                        </w:r>
                        <w:proofErr w:type="spellEnd"/>
                        <w:r w:rsidRPr="00E52270">
                          <w:rPr>
                            <w:rFonts w:ascii="Verdana" w:eastAsia="Times New Roman" w:hAnsi="Verdana" w:cs="Times New Roman"/>
                            <w:color w:val="000000"/>
                            <w:sz w:val="24"/>
                            <w:szCs w:val="24"/>
                            <w:lang w:val="ru-RU" w:eastAsia="ru-RU" w:bidi="ar-SA"/>
                          </w:rPr>
                          <w:t xml:space="preserve"> </w:t>
                        </w:r>
                        <w:proofErr w:type="spellStart"/>
                        <w:r w:rsidRPr="00E52270">
                          <w:rPr>
                            <w:rFonts w:ascii="Verdana" w:eastAsia="Times New Roman" w:hAnsi="Verdana" w:cs="Times New Roman"/>
                            <w:color w:val="000000"/>
                            <w:sz w:val="24"/>
                            <w:szCs w:val="24"/>
                            <w:lang w:val="ru-RU" w:eastAsia="ru-RU" w:bidi="ar-SA"/>
                          </w:rPr>
                          <w:t>четырёхцилиндовые</w:t>
                        </w:r>
                        <w:proofErr w:type="spellEnd"/>
                        <w:r w:rsidRPr="00E52270">
                          <w:rPr>
                            <w:rFonts w:ascii="Verdana" w:eastAsia="Times New Roman" w:hAnsi="Verdana" w:cs="Times New Roman"/>
                            <w:color w:val="000000"/>
                            <w:sz w:val="24"/>
                            <w:szCs w:val="24"/>
                            <w:lang w:val="ru-RU" w:eastAsia="ru-RU" w:bidi="ar-SA"/>
                          </w:rPr>
                          <w:t xml:space="preserve"> моторы "Москвичей" славились неприхотливостью к бензину, будучи рассчитаны на самые дешевые его сорта, невиданной живучестью и высоким крутящим моментом на низких оборотах, что дает возможность демонстрировать всем прочим свою запаску при старте со светофора, правда недолго. Толстостенные коренные вкладыши </w:t>
                        </w:r>
                        <w:proofErr w:type="spellStart"/>
                        <w:proofErr w:type="gramStart"/>
                        <w:r w:rsidRPr="00E52270">
                          <w:rPr>
                            <w:rFonts w:ascii="Verdana" w:eastAsia="Times New Roman" w:hAnsi="Verdana" w:cs="Times New Roman"/>
                            <w:color w:val="000000"/>
                            <w:sz w:val="24"/>
                            <w:szCs w:val="24"/>
                            <w:lang w:val="ru-RU" w:eastAsia="ru-RU" w:bidi="ar-SA"/>
                          </w:rPr>
                          <w:t>колен-вала</w:t>
                        </w:r>
                        <w:proofErr w:type="spellEnd"/>
                        <w:proofErr w:type="gramEnd"/>
                        <w:r w:rsidRPr="00E52270">
                          <w:rPr>
                            <w:rFonts w:ascii="Verdana" w:eastAsia="Times New Roman" w:hAnsi="Verdana" w:cs="Times New Roman"/>
                            <w:color w:val="000000"/>
                            <w:sz w:val="24"/>
                            <w:szCs w:val="24"/>
                            <w:lang w:val="ru-RU" w:eastAsia="ru-RU" w:bidi="ar-SA"/>
                          </w:rPr>
                          <w:t xml:space="preserve"> подлежали замене, а вот шатуны заливались баббитом. Ныне эта технология почти уже забыта, но представляет несомненный интерес для реставраторов, заслуживая отдельной публикации, потому мы к ней еще вернемся. В остальном ремонт двигателя сложностей не представляет и описан в любой книге про "Москвич".</w:t>
                        </w:r>
                        <w:r w:rsidRPr="00E52270">
                          <w:rPr>
                            <w:rFonts w:ascii="Verdana" w:eastAsia="Times New Roman" w:hAnsi="Verdana" w:cs="Times New Roman"/>
                            <w:color w:val="000000"/>
                            <w:sz w:val="24"/>
                            <w:szCs w:val="24"/>
                            <w:lang w:val="ru-RU" w:eastAsia="ru-RU" w:bidi="ar-SA"/>
                          </w:rPr>
                          <w:br/>
                          <w:t>     </w:t>
                        </w:r>
                        <w:proofErr w:type="spellStart"/>
                        <w:r w:rsidRPr="00E52270">
                          <w:rPr>
                            <w:rFonts w:ascii="Verdana" w:eastAsia="Times New Roman" w:hAnsi="Verdana" w:cs="Times New Roman"/>
                            <w:color w:val="000000"/>
                            <w:sz w:val="24"/>
                            <w:szCs w:val="24"/>
                            <w:lang w:val="ru-RU" w:eastAsia="ru-RU" w:bidi="ar-SA"/>
                          </w:rPr>
                          <w:t>Двадцатитрехсильный</w:t>
                        </w:r>
                        <w:proofErr w:type="spellEnd"/>
                        <w:r w:rsidRPr="00E52270">
                          <w:rPr>
                            <w:rFonts w:ascii="Verdana" w:eastAsia="Times New Roman" w:hAnsi="Verdana" w:cs="Times New Roman"/>
                            <w:color w:val="000000"/>
                            <w:sz w:val="24"/>
                            <w:szCs w:val="24"/>
                            <w:lang w:val="ru-RU" w:eastAsia="ru-RU" w:bidi="ar-SA"/>
                          </w:rPr>
                          <w:t xml:space="preserve"> двигатель модели 400 практически повторял немецкий образец. 01.08.1949 г. в конструкцию были введены некоторые усовершенствования, в частности, появился фильтр тонкой очистки масла, 401-й мотор стал на три "лошадки" мощнее за счет изменения распределительного вала, поршней и головки блока, получившей вертикальное расположение свечей, </w:t>
                        </w:r>
                        <w:proofErr w:type="gramStart"/>
                        <w:r w:rsidRPr="00E52270">
                          <w:rPr>
                            <w:rFonts w:ascii="Verdana" w:eastAsia="Times New Roman" w:hAnsi="Verdana" w:cs="Times New Roman"/>
                            <w:color w:val="000000"/>
                            <w:sz w:val="24"/>
                            <w:szCs w:val="24"/>
                            <w:lang w:val="ru-RU" w:eastAsia="ru-RU" w:bidi="ar-SA"/>
                          </w:rPr>
                          <w:t>вместо</w:t>
                        </w:r>
                        <w:proofErr w:type="gramEnd"/>
                        <w:r w:rsidRPr="00E52270">
                          <w:rPr>
                            <w:rFonts w:ascii="Verdana" w:eastAsia="Times New Roman" w:hAnsi="Verdana" w:cs="Times New Roman"/>
                            <w:color w:val="000000"/>
                            <w:sz w:val="24"/>
                            <w:szCs w:val="24"/>
                            <w:lang w:val="ru-RU" w:eastAsia="ru-RU" w:bidi="ar-SA"/>
                          </w:rPr>
                          <w:t xml:space="preserve"> наклонного. Водяная помпа с открытым валом стала закрытой, изменились впускной и выпускной коллекторы.</w:t>
                        </w:r>
                        <w:r w:rsidRPr="00E52270">
                          <w:rPr>
                            <w:rFonts w:ascii="Verdana" w:eastAsia="Times New Roman" w:hAnsi="Verdana" w:cs="Times New Roman"/>
                            <w:color w:val="000000"/>
                            <w:sz w:val="24"/>
                            <w:szCs w:val="24"/>
                            <w:lang w:val="ru-RU" w:eastAsia="ru-RU" w:bidi="ar-SA"/>
                          </w:rPr>
                          <w:br/>
                          <w:t>     В преддверии освоения "Москвича-402" появился радикально переработанный двигатель 402 Б</w:t>
                        </w:r>
                        <w:proofErr w:type="gramStart"/>
                        <w:r w:rsidRPr="00E52270">
                          <w:rPr>
                            <w:rFonts w:ascii="Verdana" w:eastAsia="Times New Roman" w:hAnsi="Verdana" w:cs="Times New Roman"/>
                            <w:color w:val="000000"/>
                            <w:sz w:val="24"/>
                            <w:szCs w:val="24"/>
                            <w:lang w:val="ru-RU" w:eastAsia="ru-RU" w:bidi="ar-SA"/>
                          </w:rPr>
                          <w:t>1</w:t>
                        </w:r>
                        <w:proofErr w:type="gramEnd"/>
                        <w:r w:rsidRPr="00E52270">
                          <w:rPr>
                            <w:rFonts w:ascii="Verdana" w:eastAsia="Times New Roman" w:hAnsi="Verdana" w:cs="Times New Roman"/>
                            <w:color w:val="000000"/>
                            <w:sz w:val="24"/>
                            <w:szCs w:val="24"/>
                            <w:lang w:val="ru-RU" w:eastAsia="ru-RU" w:bidi="ar-SA"/>
                          </w:rPr>
                          <w:t xml:space="preserve"> с увеличенными: степенью сжатия и объемом (за счет диаметров цилиндров). Водяная помпа переместилась на передний торец блока цилиндров, из-за чего пришлось сдвинуть вперед радиатор. Это только внешние перемены, позволяющие опознать агрегаты. Следующий переходный мотор 402Б знаменит тем, что получил-таки тонкостенные вкладыши. Блок двигателей и картеры сцепления красились в зелёный </w:t>
                        </w:r>
                        <w:r w:rsidRPr="00E52270">
                          <w:rPr>
                            <w:rFonts w:ascii="Verdana" w:eastAsia="Times New Roman" w:hAnsi="Verdana" w:cs="Times New Roman"/>
                            <w:color w:val="000000"/>
                            <w:sz w:val="24"/>
                            <w:szCs w:val="24"/>
                            <w:lang w:val="ru-RU" w:eastAsia="ru-RU" w:bidi="ar-SA"/>
                          </w:rPr>
                          <w:lastRenderedPageBreak/>
                          <w:t xml:space="preserve">цвет, коллекторы головки и крышки газораспределительного механизма - </w:t>
                        </w:r>
                        <w:proofErr w:type="gramStart"/>
                        <w:r w:rsidRPr="00E52270">
                          <w:rPr>
                            <w:rFonts w:ascii="Verdana" w:eastAsia="Times New Roman" w:hAnsi="Verdana" w:cs="Times New Roman"/>
                            <w:color w:val="000000"/>
                            <w:sz w:val="24"/>
                            <w:szCs w:val="24"/>
                            <w:lang w:val="ru-RU" w:eastAsia="ru-RU" w:bidi="ar-SA"/>
                          </w:rPr>
                          <w:t>в</w:t>
                        </w:r>
                        <w:proofErr w:type="gramEnd"/>
                        <w:r w:rsidRPr="00E52270">
                          <w:rPr>
                            <w:rFonts w:ascii="Verdana" w:eastAsia="Times New Roman" w:hAnsi="Verdana" w:cs="Times New Roman"/>
                            <w:color w:val="000000"/>
                            <w:sz w:val="24"/>
                            <w:szCs w:val="24"/>
                            <w:lang w:val="ru-RU" w:eastAsia="ru-RU" w:bidi="ar-SA"/>
                          </w:rPr>
                          <w:t xml:space="preserve"> серебристый, остальная навеска - в чёрный. По </w:t>
                        </w:r>
                        <w:proofErr w:type="spellStart"/>
                        <w:r w:rsidRPr="00E52270">
                          <w:rPr>
                            <w:rFonts w:ascii="Verdana" w:eastAsia="Times New Roman" w:hAnsi="Verdana" w:cs="Times New Roman"/>
                            <w:color w:val="000000"/>
                            <w:sz w:val="24"/>
                            <w:szCs w:val="24"/>
                            <w:lang w:val="ru-RU" w:eastAsia="ru-RU" w:bidi="ar-SA"/>
                          </w:rPr>
                          <w:t>мощностным</w:t>
                        </w:r>
                        <w:proofErr w:type="spellEnd"/>
                        <w:r w:rsidRPr="00E52270">
                          <w:rPr>
                            <w:rFonts w:ascii="Verdana" w:eastAsia="Times New Roman" w:hAnsi="Verdana" w:cs="Times New Roman"/>
                            <w:color w:val="000000"/>
                            <w:sz w:val="24"/>
                            <w:szCs w:val="24"/>
                            <w:lang w:val="ru-RU" w:eastAsia="ru-RU" w:bidi="ar-SA"/>
                          </w:rPr>
                          <w:t xml:space="preserve"> характеристикам 402-е моторы здорово обогнали своего предшественника, машины, снабженные ими, были вне конкуренции.</w:t>
                        </w:r>
                        <w:r w:rsidRPr="00E52270">
                          <w:rPr>
                            <w:rFonts w:ascii="Verdana" w:eastAsia="Times New Roman" w:hAnsi="Verdana" w:cs="Times New Roman"/>
                            <w:color w:val="000000"/>
                            <w:sz w:val="24"/>
                            <w:szCs w:val="24"/>
                            <w:lang w:val="ru-RU" w:eastAsia="ru-RU" w:bidi="ar-SA"/>
                          </w:rPr>
                          <w:br/>
                          <w:t xml:space="preserve">     До 1952 года "Москвичи" комплектовались </w:t>
                        </w:r>
                        <w:proofErr w:type="spellStart"/>
                        <w:r w:rsidRPr="00E52270">
                          <w:rPr>
                            <w:rFonts w:ascii="Verdana" w:eastAsia="Times New Roman" w:hAnsi="Verdana" w:cs="Times New Roman"/>
                            <w:color w:val="000000"/>
                            <w:sz w:val="24"/>
                            <w:szCs w:val="24"/>
                            <w:lang w:val="ru-RU" w:eastAsia="ru-RU" w:bidi="ar-SA"/>
                          </w:rPr>
                          <w:t>трехщеточными</w:t>
                        </w:r>
                        <w:proofErr w:type="spellEnd"/>
                        <w:r w:rsidRPr="00E52270">
                          <w:rPr>
                            <w:rFonts w:ascii="Verdana" w:eastAsia="Times New Roman" w:hAnsi="Verdana" w:cs="Times New Roman"/>
                            <w:color w:val="000000"/>
                            <w:sz w:val="24"/>
                            <w:szCs w:val="24"/>
                            <w:lang w:val="ru-RU" w:eastAsia="ru-RU" w:bidi="ar-SA"/>
                          </w:rPr>
                          <w:t xml:space="preserve"> генераторами Г28 (6V, 18 A, 100W) и реле ЦБ4118 или РС28, располагавшимися на корпусе генератора. Конструкция повторила </w:t>
                        </w:r>
                        <w:proofErr w:type="spellStart"/>
                        <w:r w:rsidRPr="00E52270">
                          <w:rPr>
                            <w:rFonts w:ascii="Verdana" w:eastAsia="Times New Roman" w:hAnsi="Verdana" w:cs="Times New Roman"/>
                            <w:color w:val="000000"/>
                            <w:sz w:val="24"/>
                            <w:szCs w:val="24"/>
                            <w:lang w:val="ru-RU" w:eastAsia="ru-RU" w:bidi="ar-SA"/>
                          </w:rPr>
                          <w:t>BOSCH-евскую</w:t>
                        </w:r>
                        <w:proofErr w:type="spellEnd"/>
                        <w:r w:rsidRPr="00E52270">
                          <w:rPr>
                            <w:rFonts w:ascii="Verdana" w:eastAsia="Times New Roman" w:hAnsi="Verdana" w:cs="Times New Roman"/>
                            <w:color w:val="000000"/>
                            <w:sz w:val="24"/>
                            <w:szCs w:val="24"/>
                            <w:lang w:val="ru-RU" w:eastAsia="ru-RU" w:bidi="ar-SA"/>
                          </w:rPr>
                          <w:t xml:space="preserve"> и позволяла регулировать зарядный ток перестановкой третьей щетки, в зависимости от времени года или суток. Пришедший на смену Г28 генератор Т29 (6V, 17 A, 130W) в паре с реле РР29 просуществовал до декабря 1956 г. Оба генератора производились на АТЭ-1 (г. Москва). На двигателях моделей 400 и 401 генератор располагался сверху и нес на своем шкиву лопасти вентилятора охлаждения радиатора, при переходе на 402-й мотор, он занял более традиционное место - сбоку, слева.</w:t>
                        </w:r>
                        <w:r w:rsidRPr="00E52270">
                          <w:rPr>
                            <w:rFonts w:ascii="Verdana" w:eastAsia="Times New Roman" w:hAnsi="Verdana" w:cs="Times New Roman"/>
                            <w:color w:val="000000"/>
                            <w:sz w:val="24"/>
                            <w:szCs w:val="24"/>
                            <w:lang w:val="ru-RU" w:eastAsia="ru-RU" w:bidi="ar-SA"/>
                          </w:rPr>
                          <w:br/>
                          <w:t>     Уход за генераторами постоянного тока заключается в периодической чистке коллектора шкурками N 00 или 000, контроле контакта его со щетками и смазке скользящего подшипника вала (для Г28).</w:t>
                        </w:r>
                        <w:r w:rsidRPr="00E52270">
                          <w:rPr>
                            <w:rFonts w:ascii="Verdana" w:eastAsia="Times New Roman" w:hAnsi="Verdana" w:cs="Times New Roman"/>
                            <w:color w:val="000000"/>
                            <w:sz w:val="24"/>
                            <w:szCs w:val="24"/>
                            <w:lang w:val="ru-RU" w:eastAsia="ru-RU" w:bidi="ar-SA"/>
                          </w:rPr>
                          <w:br/>
                          <w:t xml:space="preserve">     До июля 1951 года КПП имела напольное управление, затем, в целях улучшения эргономики, ее рычаг перевели под рулевое колесо, связав с коробкой системой валов, менявшейся в январе 1954 </w:t>
                        </w:r>
                        <w:proofErr w:type="spellStart"/>
                        <w:r w:rsidRPr="00E52270">
                          <w:rPr>
                            <w:rFonts w:ascii="Verdana" w:eastAsia="Times New Roman" w:hAnsi="Verdana" w:cs="Times New Roman"/>
                            <w:color w:val="000000"/>
                            <w:sz w:val="24"/>
                            <w:szCs w:val="24"/>
                            <w:lang w:val="ru-RU" w:eastAsia="ru-RU" w:bidi="ar-SA"/>
                          </w:rPr>
                          <w:t>г</w:t>
                        </w:r>
                        <w:proofErr w:type="gramStart"/>
                        <w:r w:rsidRPr="00E52270">
                          <w:rPr>
                            <w:rFonts w:ascii="Verdana" w:eastAsia="Times New Roman" w:hAnsi="Verdana" w:cs="Times New Roman"/>
                            <w:color w:val="000000"/>
                            <w:sz w:val="24"/>
                            <w:szCs w:val="24"/>
                            <w:lang w:val="ru-RU" w:eastAsia="ru-RU" w:bidi="ar-SA"/>
                          </w:rPr>
                          <w:t>.,.</w:t>
                        </w:r>
                        <w:proofErr w:type="gramEnd"/>
                        <w:r w:rsidRPr="00E52270">
                          <w:rPr>
                            <w:rFonts w:ascii="Verdana" w:eastAsia="Times New Roman" w:hAnsi="Verdana" w:cs="Times New Roman"/>
                            <w:color w:val="000000"/>
                            <w:sz w:val="24"/>
                            <w:szCs w:val="24"/>
                            <w:lang w:val="ru-RU" w:eastAsia="ru-RU" w:bidi="ar-SA"/>
                          </w:rPr>
                          <w:t>и</w:t>
                        </w:r>
                        <w:proofErr w:type="spellEnd"/>
                        <w:r w:rsidRPr="00E52270">
                          <w:rPr>
                            <w:rFonts w:ascii="Verdana" w:eastAsia="Times New Roman" w:hAnsi="Verdana" w:cs="Times New Roman"/>
                            <w:color w:val="000000"/>
                            <w:sz w:val="24"/>
                            <w:szCs w:val="24"/>
                            <w:lang w:val="ru-RU" w:eastAsia="ru-RU" w:bidi="ar-SA"/>
                          </w:rPr>
                          <w:t xml:space="preserve"> тяг. Вся эта механика великолепно работает, позволяя переключаться одним пальчиком, не отрывая ладони от баранки, но только при условии минимальных зазоров в сочленениях. При износе </w:t>
                        </w:r>
                        <w:proofErr w:type="spellStart"/>
                        <w:proofErr w:type="gramStart"/>
                        <w:r w:rsidRPr="00E52270">
                          <w:rPr>
                            <w:rFonts w:ascii="Verdana" w:eastAsia="Times New Roman" w:hAnsi="Verdana" w:cs="Times New Roman"/>
                            <w:color w:val="000000"/>
                            <w:sz w:val="24"/>
                            <w:szCs w:val="24"/>
                            <w:lang w:val="ru-RU" w:eastAsia="ru-RU" w:bidi="ar-SA"/>
                          </w:rPr>
                          <w:t>резино-металлических</w:t>
                        </w:r>
                        <w:proofErr w:type="spellEnd"/>
                        <w:proofErr w:type="gramEnd"/>
                        <w:r w:rsidRPr="00E52270">
                          <w:rPr>
                            <w:rFonts w:ascii="Verdana" w:eastAsia="Times New Roman" w:hAnsi="Verdana" w:cs="Times New Roman"/>
                            <w:color w:val="000000"/>
                            <w:sz w:val="24"/>
                            <w:szCs w:val="24"/>
                            <w:lang w:val="ru-RU" w:eastAsia="ru-RU" w:bidi="ar-SA"/>
                          </w:rPr>
                          <w:t xml:space="preserve"> втулок (взаимозаменяемы с 402, 407, 408, 412 и 2140) и тяг процесс переключения начинает раздражать, требуя срочного ремонта.</w:t>
                        </w:r>
                        <w:r w:rsidRPr="00E52270">
                          <w:rPr>
                            <w:rFonts w:ascii="Verdana" w:eastAsia="Times New Roman" w:hAnsi="Verdana" w:cs="Times New Roman"/>
                            <w:color w:val="000000"/>
                            <w:sz w:val="24"/>
                            <w:szCs w:val="24"/>
                            <w:lang w:val="ru-RU" w:eastAsia="ru-RU" w:bidi="ar-SA"/>
                          </w:rPr>
                          <w:br/>
                          <w:t>     Детали 400 и 401-й коробок передач не взаимозаменяемые.</w:t>
                        </w:r>
                        <w:r w:rsidRPr="00E52270">
                          <w:rPr>
                            <w:rFonts w:ascii="Verdana" w:eastAsia="Times New Roman" w:hAnsi="Verdana" w:cs="Times New Roman"/>
                            <w:color w:val="000000"/>
                            <w:sz w:val="24"/>
                            <w:szCs w:val="24"/>
                            <w:lang w:val="ru-RU" w:eastAsia="ru-RU" w:bidi="ar-SA"/>
                          </w:rPr>
                          <w:br/>
                          <w:t>     Самые ранние машины с 1946 по июнь 1947 комплектовались немецкими стартерами BOSCH, вывезенными с завода OPEL. Затем их производство освоил АТЭ-1 (Москва), выпускавший до 01.08.49 г. стартеры СТ28, а затем, до декабря 1956 - СТ28Б.</w:t>
                        </w:r>
                        <w:r w:rsidRPr="00E52270">
                          <w:rPr>
                            <w:rFonts w:ascii="Verdana" w:eastAsia="Times New Roman" w:hAnsi="Verdana" w:cs="Times New Roman"/>
                            <w:color w:val="000000"/>
                            <w:sz w:val="24"/>
                            <w:szCs w:val="24"/>
                            <w:lang w:val="ru-RU" w:eastAsia="ru-RU" w:bidi="ar-SA"/>
                          </w:rPr>
                          <w:br/>
                          <w:t xml:space="preserve">     С 1946 г. "Слон" комплектовался </w:t>
                        </w:r>
                        <w:proofErr w:type="spellStart"/>
                        <w:r w:rsidRPr="00E52270">
                          <w:rPr>
                            <w:rFonts w:ascii="Verdana" w:eastAsia="Times New Roman" w:hAnsi="Verdana" w:cs="Times New Roman"/>
                            <w:color w:val="000000"/>
                            <w:sz w:val="24"/>
                            <w:szCs w:val="24"/>
                            <w:lang w:val="ru-RU" w:eastAsia="ru-RU" w:bidi="ar-SA"/>
                          </w:rPr>
                          <w:t>двухдиффузорным</w:t>
                        </w:r>
                        <w:proofErr w:type="spellEnd"/>
                        <w:r w:rsidRPr="00E52270">
                          <w:rPr>
                            <w:rFonts w:ascii="Verdana" w:eastAsia="Times New Roman" w:hAnsi="Verdana" w:cs="Times New Roman"/>
                            <w:color w:val="000000"/>
                            <w:sz w:val="24"/>
                            <w:szCs w:val="24"/>
                            <w:lang w:val="ru-RU" w:eastAsia="ru-RU" w:bidi="ar-SA"/>
                          </w:rPr>
                          <w:t xml:space="preserve"> карбюратором К-24, повторявшим немецкий аналог, скопированный в свою очередь с американского карбюратора "картер" W-0-5395, с механически действующей иглой регулировки качества смеси в зависимости от нагрузки. Появившийся 01.08.1950 г. карбюратор К25, в июле 1952 года сменил К25А. До перехода на 402-е моторы, прямо на карбюраторы надевались сетчатые фильтры, </w:t>
                        </w:r>
                        <w:r w:rsidRPr="00E52270">
                          <w:rPr>
                            <w:rFonts w:ascii="Verdana" w:eastAsia="Times New Roman" w:hAnsi="Verdana" w:cs="Times New Roman"/>
                            <w:color w:val="000000"/>
                            <w:sz w:val="24"/>
                            <w:szCs w:val="24"/>
                            <w:lang w:val="ru-RU" w:eastAsia="ru-RU" w:bidi="ar-SA"/>
                          </w:rPr>
                          <w:lastRenderedPageBreak/>
                          <w:t>требовавшие частой промывки бензином и пропитки маслом, о чем гласила инструкция</w:t>
                        </w:r>
                        <w:proofErr w:type="gramStart"/>
                        <w:r w:rsidRPr="00E52270">
                          <w:rPr>
                            <w:rFonts w:ascii="Verdana" w:eastAsia="Times New Roman" w:hAnsi="Verdana" w:cs="Times New Roman"/>
                            <w:color w:val="000000"/>
                            <w:sz w:val="24"/>
                            <w:szCs w:val="24"/>
                            <w:lang w:val="ru-RU" w:eastAsia="ru-RU" w:bidi="ar-SA"/>
                          </w:rPr>
                          <w:t xml:space="preserve"> -- </w:t>
                        </w:r>
                        <w:proofErr w:type="gramEnd"/>
                        <w:r w:rsidRPr="00E52270">
                          <w:rPr>
                            <w:rFonts w:ascii="Verdana" w:eastAsia="Times New Roman" w:hAnsi="Verdana" w:cs="Times New Roman"/>
                            <w:color w:val="000000"/>
                            <w:sz w:val="24"/>
                            <w:szCs w:val="24"/>
                            <w:lang w:val="ru-RU" w:eastAsia="ru-RU" w:bidi="ar-SA"/>
                          </w:rPr>
                          <w:t xml:space="preserve">памятка на верхней крышке. Со временем все памятки оказались замазаны </w:t>
                        </w:r>
                        <w:proofErr w:type="gramStart"/>
                        <w:r w:rsidRPr="00E52270">
                          <w:rPr>
                            <w:rFonts w:ascii="Verdana" w:eastAsia="Times New Roman" w:hAnsi="Verdana" w:cs="Times New Roman"/>
                            <w:color w:val="000000"/>
                            <w:sz w:val="24"/>
                            <w:szCs w:val="24"/>
                            <w:lang w:val="ru-RU" w:eastAsia="ru-RU" w:bidi="ar-SA"/>
                          </w:rPr>
                          <w:t>краской</w:t>
                        </w:r>
                        <w:proofErr w:type="gramEnd"/>
                        <w:r w:rsidRPr="00E52270">
                          <w:rPr>
                            <w:rFonts w:ascii="Verdana" w:eastAsia="Times New Roman" w:hAnsi="Verdana" w:cs="Times New Roman"/>
                            <w:color w:val="000000"/>
                            <w:sz w:val="24"/>
                            <w:szCs w:val="24"/>
                            <w:lang w:val="ru-RU" w:eastAsia="ru-RU" w:bidi="ar-SA"/>
                          </w:rPr>
                          <w:t xml:space="preserve"> и сетки смазывать перестали. Более современные инерционно-масляные фильтры ставились на крыло, но продолжалось это совсем недолго.</w:t>
                        </w:r>
                        <w:r w:rsidRPr="00E52270">
                          <w:rPr>
                            <w:rFonts w:ascii="Verdana" w:eastAsia="Times New Roman" w:hAnsi="Verdana" w:cs="Times New Roman"/>
                            <w:color w:val="000000"/>
                            <w:sz w:val="24"/>
                            <w:szCs w:val="24"/>
                            <w:lang w:val="ru-RU" w:eastAsia="ru-RU" w:bidi="ar-SA"/>
                          </w:rPr>
                          <w:br/>
                          <w:t>     Задние мосты 400 и 401 модели внешне почти одинаковы, однако в 1950 году были увеличены размеры подшипников полуосей; появились сапуны, предотвращавшие течь масла через сальники при нагреве моста при работе; изменилось расстояние от фланца крепления редуктора до гнезд подшипников дифференциала. Передние и задние ступицы колес выполнены как единое целое с тормозными барабанами, что усложняет их ремонт, но упрощает конструкцию.</w:t>
                        </w:r>
                        <w:r w:rsidRPr="00E52270">
                          <w:rPr>
                            <w:rFonts w:ascii="Verdana" w:eastAsia="Times New Roman" w:hAnsi="Verdana" w:cs="Times New Roman"/>
                            <w:color w:val="000000"/>
                            <w:sz w:val="24"/>
                            <w:szCs w:val="24"/>
                            <w:lang w:val="ru-RU" w:eastAsia="ru-RU" w:bidi="ar-SA"/>
                          </w:rPr>
                          <w:br/>
                          <w:t>     Сочленение полуоси с тормозным барабаном - конусное, и требует постоянного контроля затяжки гайки полуоси. Пренебрежение этим правилом может привести к срезанию шпонки, не являющейся силовым элементом.</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3810000" cy="2409825"/>
                              <wp:effectExtent l="19050" t="0" r="0" b="0"/>
                              <wp:docPr id="176" name="Рисунок 176" descr="http://www.autobuy.ru/mag/mag_8/08-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autobuy.ru/mag/mag_8/08-12-01.jpg"/>
                                      <pic:cNvPicPr>
                                        <a:picLocks noChangeAspect="1" noChangeArrowheads="1"/>
                                      </pic:cNvPicPr>
                                    </pic:nvPicPr>
                                    <pic:blipFill>
                                      <a:blip r:embed="rId86"/>
                                      <a:srcRect/>
                                      <a:stretch>
                                        <a:fillRect/>
                                      </a:stretch>
                                    </pic:blipFill>
                                    <pic:spPr bwMode="auto">
                                      <a:xfrm>
                                        <a:off x="0" y="0"/>
                                        <a:ext cx="3810000" cy="240982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p>
                    </w:tc>
                  </w:tr>
                  <w:tr w:rsidR="00E52270" w:rsidRPr="00E52270">
                    <w:trPr>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370"/>
                          <w:gridCol w:w="11095"/>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177" name="Рисунок 177"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FFFDEA"/>
                  <w:vAlign w:val="center"/>
                  <w:hideMark/>
                </w:tcPr>
                <w:tbl>
                  <w:tblPr>
                    <w:tblW w:w="5000" w:type="pct"/>
                    <w:tblCellSpacing w:w="0" w:type="dxa"/>
                    <w:tblCellMar>
                      <w:top w:w="75" w:type="dxa"/>
                      <w:left w:w="75" w:type="dxa"/>
                      <w:bottom w:w="75" w:type="dxa"/>
                      <w:right w:w="75" w:type="dxa"/>
                    </w:tblCellMar>
                    <w:tblLook w:val="04A0"/>
                  </w:tblPr>
                  <w:tblGrid>
                    <w:gridCol w:w="2050"/>
                    <w:gridCol w:w="11615"/>
                  </w:tblGrid>
                  <w:tr w:rsidR="00E52270" w:rsidRPr="00E52270">
                    <w:trPr>
                      <w:tblCellSpacing w:w="0" w:type="dxa"/>
                    </w:trPr>
                    <w:tc>
                      <w:tcPr>
                        <w:tcW w:w="750" w:type="pct"/>
                        <w:vMerge w:val="restart"/>
                        <w:hideMark/>
                      </w:tcPr>
                      <w:bookmarkStart w:id="12" w:name="msg2558"/>
                      <w:bookmarkEnd w:id="12"/>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lastRenderedPageBreak/>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"http://retro.dn.ua/forum/index.php?PHPSESSID=e18d67f88dc4776d4f96985fd4439b0c&amp;action=profile;u=13" \o "Просмотр профиля Дончанин" </w:instrText>
                        </w:r>
                        <w:r w:rsidRPr="00E52270">
                          <w:rPr>
                            <w:rFonts w:ascii="Verdana" w:eastAsia="Times New Roman" w:hAnsi="Verdana" w:cs="Times New Roman"/>
                            <w:b/>
                            <w:bCs/>
                            <w:color w:val="000000"/>
                            <w:sz w:val="24"/>
                            <w:szCs w:val="24"/>
                            <w:lang w:val="ru-RU" w:eastAsia="ru-RU" w:bidi="ar-SA"/>
                          </w:rPr>
                          <w:fldChar w:fldCharType="separate"/>
                        </w:r>
                        <w:proofErr w:type="spellStart"/>
                        <w:r w:rsidRPr="00E52270">
                          <w:rPr>
                            <w:rFonts w:ascii="Verdana" w:eastAsia="Times New Roman" w:hAnsi="Verdana" w:cs="Times New Roman"/>
                            <w:b/>
                            <w:bCs/>
                            <w:color w:val="993300"/>
                            <w:sz w:val="24"/>
                            <w:szCs w:val="24"/>
                            <w:lang w:val="ru-RU" w:eastAsia="ru-RU" w:bidi="ar-SA"/>
                          </w:rPr>
                          <w:t>Дончанин</w:t>
                        </w:r>
                        <w:proofErr w:type="spellEnd"/>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0"/>
                            <w:lang w:val="ru-RU" w:eastAsia="ru-RU" w:bidi="ar-SA"/>
                          </w:rPr>
                          <w:t>Участник клуба</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78" name="Рисунок 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79" name="Рисунок 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80" name="Рисунок 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81" name="Рисунок 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82" name="Рисунок 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Карма: +454/-2</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04775" cy="104775"/>
                              <wp:effectExtent l="19050" t="0" r="9525" b="0"/>
                              <wp:docPr id="183" name="Рисунок 183"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Сообщений: 2360</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Авто: "Победа" "ЗИМ" "Чайка"</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Город: Донецк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952500" cy="952500"/>
                              <wp:effectExtent l="19050" t="0" r="0" b="0"/>
                              <wp:docPr id="184" name="Рисунок 184" descr="http://retro.dn.ua/forum/avatars/USSR/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retro.dn.ua/forum/avatars/USSR/974.gif"/>
                                      <pic:cNvPicPr>
                                        <a:picLocks noChangeAspect="1" noChangeArrowheads="1"/>
                                      </pic:cNvPicPr>
                                    </pic:nvPicPr>
                                    <pic:blipFill>
                                      <a:blip r:embed="rId3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proofErr w:type="spellStart"/>
                        <w:r w:rsidRPr="00E52270">
                          <w:rPr>
                            <w:rFonts w:ascii="Verdana" w:eastAsia="Times New Roman" w:hAnsi="Verdana" w:cs="Times New Roman"/>
                            <w:color w:val="000000"/>
                            <w:sz w:val="20"/>
                            <w:lang w:val="ru-RU" w:eastAsia="ru-RU" w:bidi="ar-SA"/>
                          </w:rPr>
                          <w:t>Дончанин</w:t>
                        </w:r>
                        <w:proofErr w:type="spellEnd"/>
                      </w:p>
                    </w:tc>
                    <w:tc>
                      <w:tcPr>
                        <w:tcW w:w="4250" w:type="pct"/>
                        <w:hideMark/>
                      </w:tcPr>
                      <w:tbl>
                        <w:tblPr>
                          <w:tblW w:w="5000" w:type="pct"/>
                          <w:tblCellSpacing w:w="15" w:type="dxa"/>
                          <w:tblCellMar>
                            <w:top w:w="15" w:type="dxa"/>
                            <w:left w:w="15" w:type="dxa"/>
                            <w:bottom w:w="15" w:type="dxa"/>
                            <w:right w:w="15" w:type="dxa"/>
                          </w:tblCellMar>
                          <w:tblLook w:val="04A0"/>
                        </w:tblPr>
                        <w:tblGrid>
                          <w:gridCol w:w="739"/>
                          <w:gridCol w:w="10589"/>
                          <w:gridCol w:w="137"/>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drawing>
                                  <wp:inline distT="0" distB="0" distL="0" distR="0">
                                    <wp:extent cx="123825" cy="152400"/>
                                    <wp:effectExtent l="19050" t="0" r="9525" b="0"/>
                                    <wp:docPr id="185" name="Рисунок 185" descr="http://retro.dn.ua/forum/Themes/classic/image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retro.dn.ua/forum/Themes/classic/images/post/xx.gif"/>
                                            <pic:cNvPicPr>
                                              <a:picLocks noChangeAspect="1" noChangeArrowheads="1"/>
                                            </pic:cNvPicPr>
                                          </pic:nvPicPr>
                                          <pic:blipFill>
                                            <a:blip r:embed="rId3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87" w:anchor="msg2558"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Ответ #13</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08-09-2009, 16:31:11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39" style="width:728.5pt;height:.75pt" o:hralign="center" o:hrstd="t" o:hrnoshade="t" o:hr="t" fillcolor="#f90" stroked="f"/>
                          </w:pict>
                        </w:r>
                      </w:p>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t>     Для снятия "приклеившихся" задних барабанов существовали специальные съемники, если же таковых в наличии нет, применение самого распространенного на Руси инструмента - молотка - категорически недопустимо. Можно немного ослабить гайку полуоси и проехать на машине метров 100. Как правило, конусная посадка после этого разъединяется.</w:t>
                        </w:r>
                        <w:r w:rsidRPr="00E52270">
                          <w:rPr>
                            <w:rFonts w:ascii="Verdana" w:eastAsia="Times New Roman" w:hAnsi="Verdana" w:cs="Times New Roman"/>
                            <w:color w:val="000000"/>
                            <w:sz w:val="24"/>
                            <w:szCs w:val="24"/>
                            <w:lang w:val="ru-RU" w:eastAsia="ru-RU" w:bidi="ar-SA"/>
                          </w:rPr>
                          <w:br/>
                          <w:t xml:space="preserve">     Амортизаторы "Москвичей" не с </w:t>
                        </w:r>
                        <w:proofErr w:type="gramStart"/>
                        <w:r w:rsidRPr="00E52270">
                          <w:rPr>
                            <w:rFonts w:ascii="Verdana" w:eastAsia="Times New Roman" w:hAnsi="Verdana" w:cs="Times New Roman"/>
                            <w:color w:val="000000"/>
                            <w:sz w:val="24"/>
                            <w:szCs w:val="24"/>
                            <w:lang w:val="ru-RU" w:eastAsia="ru-RU" w:bidi="ar-SA"/>
                          </w:rPr>
                          <w:t>проста</w:t>
                        </w:r>
                        <w:proofErr w:type="gramEnd"/>
                        <w:r w:rsidRPr="00E52270">
                          <w:rPr>
                            <w:rFonts w:ascii="Verdana" w:eastAsia="Times New Roman" w:hAnsi="Verdana" w:cs="Times New Roman"/>
                            <w:color w:val="000000"/>
                            <w:sz w:val="24"/>
                            <w:szCs w:val="24"/>
                            <w:lang w:val="ru-RU" w:eastAsia="ru-RU" w:bidi="ar-SA"/>
                          </w:rPr>
                          <w:t xml:space="preserve"> получили прозвище "вечные". Ремонт передних, расположенных в крышках цилиндров подвески и задних рычажных, одностороннего действия, крайне прост и сводится к разборке, промывке и сборке с последующим заполнением жидкостью. Причина неисправности - забитые грязью, калиброванные перепускные отверстия клапанов. Разборка передних цилиндров подвески может омрачиться временной нетрудоспособностью, нанесенной выскочившей пружиной. Чтобы этого не произошло, под тормозной барабан, после снятия колеса, следует подвести домкрат и поднять его. Кривошип подвески сожмет пружину и не даст ей сделать черное дело. Крышку же можно будет снять и произвести ремонт амортизатора.</w:t>
                        </w:r>
                        <w:r w:rsidRPr="00E52270">
                          <w:rPr>
                            <w:rFonts w:ascii="Verdana" w:eastAsia="Times New Roman" w:hAnsi="Verdana" w:cs="Times New Roman"/>
                            <w:color w:val="000000"/>
                            <w:sz w:val="24"/>
                            <w:szCs w:val="24"/>
                            <w:lang w:val="ru-RU" w:eastAsia="ru-RU" w:bidi="ar-SA"/>
                          </w:rPr>
                          <w:br/>
                          <w:t>     У "Москвича" великое множество точек смазки. Только своевременное их обслуживание может помочь сохранить осанку и здоровье старичка.</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2867025"/>
                              <wp:effectExtent l="19050" t="0" r="0" b="0"/>
                              <wp:docPr id="187" name="Рисунок 187" descr="http://www.autobuy.ru/mag/mag_8/08-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autobuy.ru/mag/mag_8/08-12-02.jpg"/>
                                      <pic:cNvPicPr>
                                        <a:picLocks noChangeAspect="1" noChangeArrowheads="1"/>
                                      </pic:cNvPicPr>
                                    </pic:nvPicPr>
                                    <pic:blipFill>
                                      <a:blip r:embed="rId88"/>
                                      <a:srcRect/>
                                      <a:stretch>
                                        <a:fillRect/>
                                      </a:stretch>
                                    </pic:blipFill>
                                    <pic:spPr bwMode="auto">
                                      <a:xfrm>
                                        <a:off x="0" y="0"/>
                                        <a:ext cx="3810000" cy="286702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3238500"/>
                              <wp:effectExtent l="19050" t="0" r="0" b="0"/>
                              <wp:docPr id="188" name="Рисунок 188" descr="http://www.autobuy.ru/mag/mag_8/08-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autobuy.ru/mag/mag_8/08-12-03.jpg"/>
                                      <pic:cNvPicPr>
                                        <a:picLocks noChangeAspect="1" noChangeArrowheads="1"/>
                                      </pic:cNvPicPr>
                                    </pic:nvPicPr>
                                    <pic:blipFill>
                                      <a:blip r:embed="rId89"/>
                                      <a:srcRect/>
                                      <a:stretch>
                                        <a:fillRect/>
                                      </a:stretch>
                                    </pic:blipFill>
                                    <pic:spPr bwMode="auto">
                                      <a:xfrm>
                                        <a:off x="0" y="0"/>
                                        <a:ext cx="3810000" cy="3238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3324225"/>
                              <wp:effectExtent l="19050" t="0" r="0" b="0"/>
                              <wp:docPr id="189" name="Рисунок 189" descr="http://www.autobuy.ru/mag/mag_8/08-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autobuy.ru/mag/mag_8/08-12-04.jpg"/>
                                      <pic:cNvPicPr>
                                        <a:picLocks noChangeAspect="1" noChangeArrowheads="1"/>
                                      </pic:cNvPicPr>
                                    </pic:nvPicPr>
                                    <pic:blipFill>
                                      <a:blip r:embed="rId90"/>
                                      <a:srcRect/>
                                      <a:stretch>
                                        <a:fillRect/>
                                      </a:stretch>
                                    </pic:blipFill>
                                    <pic:spPr bwMode="auto">
                                      <a:xfrm>
                                        <a:off x="0" y="0"/>
                                        <a:ext cx="3810000" cy="332422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3057525"/>
                              <wp:effectExtent l="19050" t="0" r="0" b="0"/>
                              <wp:docPr id="190" name="Рисунок 190" descr="http://www.autobuy.ru/mag/mag_8/08-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autobuy.ru/mag/mag_8/08-12-05.jpg"/>
                                      <pic:cNvPicPr>
                                        <a:picLocks noChangeAspect="1" noChangeArrowheads="1"/>
                                      </pic:cNvPicPr>
                                    </pic:nvPicPr>
                                    <pic:blipFill>
                                      <a:blip r:embed="rId91"/>
                                      <a:srcRect/>
                                      <a:stretch>
                                        <a:fillRect/>
                                      </a:stretch>
                                    </pic:blipFill>
                                    <pic:spPr bwMode="auto">
                                      <a:xfrm>
                                        <a:off x="0" y="0"/>
                                        <a:ext cx="3810000" cy="305752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3228975"/>
                              <wp:effectExtent l="19050" t="0" r="0" b="0"/>
                              <wp:docPr id="191" name="Рисунок 191" descr="http://www.autobuy.ru/mag/mag_8/08-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autobuy.ru/mag/mag_8/08-12-06.jpg"/>
                                      <pic:cNvPicPr>
                                        <a:picLocks noChangeAspect="1" noChangeArrowheads="1"/>
                                      </pic:cNvPicPr>
                                    </pic:nvPicPr>
                                    <pic:blipFill>
                                      <a:blip r:embed="rId92"/>
                                      <a:srcRect/>
                                      <a:stretch>
                                        <a:fillRect/>
                                      </a:stretch>
                                    </pic:blipFill>
                                    <pic:spPr bwMode="auto">
                                      <a:xfrm>
                                        <a:off x="0" y="0"/>
                                        <a:ext cx="3810000" cy="32289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3028950"/>
                              <wp:effectExtent l="19050" t="0" r="0" b="0"/>
                              <wp:docPr id="192" name="Рисунок 192" descr="http://www.autobuy.ru/mag/mag_8/08-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autobuy.ru/mag/mag_8/08-12-07.jpg"/>
                                      <pic:cNvPicPr>
                                        <a:picLocks noChangeAspect="1" noChangeArrowheads="1"/>
                                      </pic:cNvPicPr>
                                    </pic:nvPicPr>
                                    <pic:blipFill>
                                      <a:blip r:embed="rId93"/>
                                      <a:srcRect/>
                                      <a:stretch>
                                        <a:fillRect/>
                                      </a:stretch>
                                    </pic:blipFill>
                                    <pic:spPr bwMode="auto">
                                      <a:xfrm>
                                        <a:off x="0" y="0"/>
                                        <a:ext cx="3810000" cy="30289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3076575"/>
                              <wp:effectExtent l="19050" t="0" r="0" b="0"/>
                              <wp:docPr id="193" name="Рисунок 193" descr="http://www.autobuy.ru/mag/mag_8/08-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autobuy.ru/mag/mag_8/08-12-08.jpg"/>
                                      <pic:cNvPicPr>
                                        <a:picLocks noChangeAspect="1" noChangeArrowheads="1"/>
                                      </pic:cNvPicPr>
                                    </pic:nvPicPr>
                                    <pic:blipFill>
                                      <a:blip r:embed="rId94"/>
                                      <a:srcRect/>
                                      <a:stretch>
                                        <a:fillRect/>
                                      </a:stretch>
                                    </pic:blipFill>
                                    <pic:spPr bwMode="auto">
                                      <a:xfrm>
                                        <a:off x="0" y="0"/>
                                        <a:ext cx="3810000" cy="30765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2886075"/>
                              <wp:effectExtent l="19050" t="0" r="0" b="0"/>
                              <wp:docPr id="194" name="Рисунок 194" descr="http://www.autobuy.ru/mag/mag_8/08-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autobuy.ru/mag/mag_8/08-12-09.jpg"/>
                                      <pic:cNvPicPr>
                                        <a:picLocks noChangeAspect="1" noChangeArrowheads="1"/>
                                      </pic:cNvPicPr>
                                    </pic:nvPicPr>
                                    <pic:blipFill>
                                      <a:blip r:embed="rId95"/>
                                      <a:srcRect/>
                                      <a:stretch>
                                        <a:fillRect/>
                                      </a:stretch>
                                    </pic:blipFill>
                                    <pic:spPr bwMode="auto">
                                      <a:xfrm>
                                        <a:off x="0" y="0"/>
                                        <a:ext cx="3810000" cy="28860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3810000" cy="3733800"/>
                              <wp:effectExtent l="19050" t="0" r="0" b="0"/>
                              <wp:docPr id="195" name="Рисунок 195" descr="http://www.autobuy.ru/mag/mag_8/08-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autobuy.ru/mag/mag_8/08-12-10.jpg"/>
                                      <pic:cNvPicPr>
                                        <a:picLocks noChangeAspect="1" noChangeArrowheads="1"/>
                                      </pic:cNvPicPr>
                                    </pic:nvPicPr>
                                    <pic:blipFill>
                                      <a:blip r:embed="rId96"/>
                                      <a:srcRect/>
                                      <a:stretch>
                                        <a:fillRect/>
                                      </a:stretch>
                                    </pic:blipFill>
                                    <pic:spPr bwMode="auto">
                                      <a:xfrm>
                                        <a:off x="0" y="0"/>
                                        <a:ext cx="3810000" cy="37338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p>
                    </w:tc>
                  </w:tr>
                  <w:tr w:rsidR="00E52270" w:rsidRPr="00E52270">
                    <w:trPr>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c>
                      <w:tcPr>
                        <w:tcW w:w="0" w:type="auto"/>
                        <w:vAlign w:val="bottom"/>
                        <w:hideMark/>
                      </w:tcPr>
                      <w:tbl>
                        <w:tblPr>
                          <w:tblW w:w="5000" w:type="pct"/>
                          <w:tblCellSpacing w:w="15" w:type="dxa"/>
                          <w:tblCellMar>
                            <w:top w:w="15" w:type="dxa"/>
                            <w:left w:w="15" w:type="dxa"/>
                            <w:bottom w:w="15" w:type="dxa"/>
                            <w:right w:w="15" w:type="dxa"/>
                          </w:tblCellMar>
                          <w:tblLook w:val="04A0"/>
                        </w:tblPr>
                        <w:tblGrid>
                          <w:gridCol w:w="370"/>
                          <w:gridCol w:w="11095"/>
                        </w:tblGrid>
                        <w:tr w:rsidR="00E52270" w:rsidRPr="00E52270">
                          <w:trPr>
                            <w:tblCellSpacing w:w="15" w:type="dxa"/>
                          </w:trPr>
                          <w:tc>
                            <w:tcPr>
                              <w:tcW w:w="0" w:type="auto"/>
                              <w:gridSpan w:val="2"/>
                              <w:vAlign w:val="center"/>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r w:rsidR="00E52270" w:rsidRPr="00E52270">
                          <w:trPr>
                            <w:tblCellSpacing w:w="15" w:type="dxa"/>
                          </w:trPr>
                          <w:tc>
                            <w:tcPr>
                              <w:tcW w:w="0" w:type="auto"/>
                              <w:vAlign w:val="bottom"/>
                              <w:hideMark/>
                            </w:tcPr>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c>
                            <w:tcPr>
                              <w:tcW w:w="0" w:type="auto"/>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r>
                                <w:rPr>
                                  <w:rFonts w:ascii="Verdana" w:eastAsia="Times New Roman" w:hAnsi="Verdana" w:cs="Times New Roman"/>
                                  <w:noProof/>
                                  <w:color w:val="000000"/>
                                  <w:sz w:val="20"/>
                                  <w:szCs w:val="20"/>
                                  <w:lang w:val="ru-RU" w:eastAsia="ru-RU" w:bidi="ar-SA"/>
                                </w:rPr>
                                <w:drawing>
                                  <wp:inline distT="0" distB="0" distL="0" distR="0">
                                    <wp:extent cx="152400" cy="152400"/>
                                    <wp:effectExtent l="19050" t="0" r="0" b="0"/>
                                    <wp:docPr id="196" name="Рисунок 196" descr="http://retro.dn.ua/forum/Themes/classic/images/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retro.dn.ua/forum/Themes/classic/images/ip.gif"/>
                                            <pic:cNvPicPr>
                                              <a:picLocks noChangeAspect="1" noChangeArrowheads="1"/>
                                            </pic:cNvPicPr>
                                          </pic:nvPicPr>
                                          <pic:blipFill>
                                            <a:blip r:embed="rId2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color w:val="000000"/>
                                  <w:sz w:val="20"/>
                                  <w:szCs w:val="20"/>
                                  <w:lang w:val="ru-RU" w:eastAsia="ru-RU" w:bidi="ar-SA"/>
                                </w:rPr>
                                <w:t>Записан</w:t>
                              </w:r>
                            </w:p>
                          </w:tc>
                        </w:tr>
                      </w:tbl>
                      <w:p w:rsidR="00E52270" w:rsidRPr="00E52270" w:rsidRDefault="00E52270" w:rsidP="00E52270">
                        <w:pPr>
                          <w:spacing w:after="0" w:line="240" w:lineRule="auto"/>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r w:rsidR="00E52270" w:rsidRPr="00E52270" w:rsidTr="00E52270">
        <w:tblPrEx>
          <w:shd w:val="clear" w:color="auto" w:fill="000000"/>
        </w:tblPrEx>
        <w:trPr>
          <w:gridAfter w:val="1"/>
          <w:tblCellSpacing w:w="0" w:type="dxa"/>
        </w:trPr>
        <w:tc>
          <w:tcPr>
            <w:tcW w:w="0" w:type="auto"/>
            <w:gridSpan w:val="3"/>
            <w:shd w:val="clear" w:color="auto" w:fill="000000"/>
            <w:tcMar>
              <w:top w:w="15" w:type="dxa"/>
              <w:left w:w="15" w:type="dxa"/>
              <w:bottom w:w="0" w:type="dxa"/>
              <w:right w:w="15" w:type="dxa"/>
            </w:tcMar>
            <w:vAlign w:val="center"/>
            <w:hideMark/>
          </w:tcPr>
          <w:tbl>
            <w:tblPr>
              <w:tblW w:w="5000" w:type="pct"/>
              <w:tblCellSpacing w:w="0" w:type="dxa"/>
              <w:tblCellMar>
                <w:top w:w="45" w:type="dxa"/>
                <w:left w:w="45" w:type="dxa"/>
                <w:bottom w:w="45" w:type="dxa"/>
                <w:right w:w="45" w:type="dxa"/>
              </w:tblCellMar>
              <w:tblLook w:val="04A0"/>
            </w:tblPr>
            <w:tblGrid>
              <w:gridCol w:w="13755"/>
            </w:tblGrid>
            <w:tr w:rsidR="00E52270" w:rsidRPr="00E52270">
              <w:trPr>
                <w:tblCellSpacing w:w="0" w:type="dxa"/>
              </w:trPr>
              <w:tc>
                <w:tcPr>
                  <w:tcW w:w="0" w:type="auto"/>
                  <w:shd w:val="clear" w:color="auto" w:fill="E9E3CB"/>
                  <w:vAlign w:val="center"/>
                  <w:hideMark/>
                </w:tcPr>
                <w:tbl>
                  <w:tblPr>
                    <w:tblW w:w="5000" w:type="pct"/>
                    <w:tblCellSpacing w:w="0" w:type="dxa"/>
                    <w:tblCellMar>
                      <w:top w:w="75" w:type="dxa"/>
                      <w:left w:w="75" w:type="dxa"/>
                      <w:bottom w:w="75" w:type="dxa"/>
                      <w:right w:w="75" w:type="dxa"/>
                    </w:tblCellMar>
                    <w:tblLook w:val="04A0"/>
                  </w:tblPr>
                  <w:tblGrid>
                    <w:gridCol w:w="1648"/>
                    <w:gridCol w:w="12017"/>
                  </w:tblGrid>
                  <w:tr w:rsidR="00E52270" w:rsidRPr="00E52270">
                    <w:trPr>
                      <w:tblCellSpacing w:w="0" w:type="dxa"/>
                    </w:trPr>
                    <w:tc>
                      <w:tcPr>
                        <w:tcW w:w="750" w:type="pct"/>
                        <w:vMerge w:val="restart"/>
                        <w:hideMark/>
                      </w:tcPr>
                      <w:bookmarkStart w:id="13" w:name="msg4568"/>
                      <w:bookmarkEnd w:id="13"/>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b/>
                            <w:bCs/>
                            <w:color w:val="000000"/>
                            <w:sz w:val="24"/>
                            <w:szCs w:val="24"/>
                            <w:lang w:val="ru-RU" w:eastAsia="ru-RU" w:bidi="ar-SA"/>
                          </w:rPr>
                          <w:lastRenderedPageBreak/>
                          <w:fldChar w:fldCharType="begin"/>
                        </w:r>
                        <w:r w:rsidRPr="00E52270">
                          <w:rPr>
                            <w:rFonts w:ascii="Verdana" w:eastAsia="Times New Roman" w:hAnsi="Verdana" w:cs="Times New Roman"/>
                            <w:b/>
                            <w:bCs/>
                            <w:color w:val="000000"/>
                            <w:sz w:val="24"/>
                            <w:szCs w:val="24"/>
                            <w:lang w:val="ru-RU" w:eastAsia="ru-RU" w:bidi="ar-SA"/>
                          </w:rPr>
                          <w:instrText xml:space="preserve"> HYPERLINK "http://retro.dn.ua/forum/index.php?PHPSESSID=e18d67f88dc4776d4f96985fd4439b0c&amp;action=profile;u=13" \o "Просмотр профиля Дончанин" </w:instrText>
                        </w:r>
                        <w:r w:rsidRPr="00E52270">
                          <w:rPr>
                            <w:rFonts w:ascii="Verdana" w:eastAsia="Times New Roman" w:hAnsi="Verdana" w:cs="Times New Roman"/>
                            <w:b/>
                            <w:bCs/>
                            <w:color w:val="000000"/>
                            <w:sz w:val="24"/>
                            <w:szCs w:val="24"/>
                            <w:lang w:val="ru-RU" w:eastAsia="ru-RU" w:bidi="ar-SA"/>
                          </w:rPr>
                          <w:fldChar w:fldCharType="separate"/>
                        </w:r>
                        <w:proofErr w:type="spellStart"/>
                        <w:r w:rsidRPr="00E52270">
                          <w:rPr>
                            <w:rFonts w:ascii="Verdana" w:eastAsia="Times New Roman" w:hAnsi="Verdana" w:cs="Times New Roman"/>
                            <w:b/>
                            <w:bCs/>
                            <w:color w:val="993300"/>
                            <w:sz w:val="24"/>
                            <w:szCs w:val="24"/>
                            <w:lang w:val="ru-RU" w:eastAsia="ru-RU" w:bidi="ar-SA"/>
                          </w:rPr>
                          <w:t>Дончанин</w:t>
                        </w:r>
                        <w:proofErr w:type="spellEnd"/>
                        <w:r w:rsidRPr="00E52270">
                          <w:rPr>
                            <w:rFonts w:ascii="Verdana" w:eastAsia="Times New Roman" w:hAnsi="Verdana" w:cs="Times New Roman"/>
                            <w:b/>
                            <w:bCs/>
                            <w:color w:val="000000"/>
                            <w:sz w:val="24"/>
                            <w:szCs w:val="24"/>
                            <w:lang w:val="ru-RU" w:eastAsia="ru-RU" w:bidi="ar-SA"/>
                          </w:rPr>
                          <w:fldChar w:fldCharType="end"/>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0"/>
                            <w:lang w:val="ru-RU" w:eastAsia="ru-RU" w:bidi="ar-SA"/>
                          </w:rPr>
                          <w:t>Участник клуба</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97" name="Рисунок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98" name="Рисунок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199" name="Рисунок 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200" name="Рисунок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Pr>
                            <w:rFonts w:ascii="Verdana" w:eastAsia="Times New Roman" w:hAnsi="Verdana" w:cs="Times New Roman"/>
                            <w:noProof/>
                            <w:color w:val="000000"/>
                            <w:sz w:val="20"/>
                            <w:szCs w:val="20"/>
                            <w:lang w:val="ru-RU" w:eastAsia="ru-RU" w:bidi="ar-SA"/>
                          </w:rPr>
                          <w:drawing>
                            <wp:inline distT="0" distB="0" distL="0" distR="0">
                              <wp:extent cx="114300" cy="114300"/>
                              <wp:effectExtent l="19050" t="0" r="0" b="0"/>
                              <wp:docPr id="201" name="Рисунок 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pic:cNvPicPr>
                                        <a:picLocks noChangeAspect="1" noChangeArrowheads="1"/>
                                      </pic:cNvPicPr>
                                    </pic:nvPicPr>
                                    <pic:blipFill>
                                      <a:blip r:embed="rId30"/>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Карма: +454/-2</w:t>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lastRenderedPageBreak/>
                          <w:drawing>
                            <wp:inline distT="0" distB="0" distL="0" distR="0">
                              <wp:extent cx="104775" cy="104775"/>
                              <wp:effectExtent l="19050" t="0" r="9525" b="0"/>
                              <wp:docPr id="202" name="Рисунок 202" descr="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Offline"/>
                                      <pic:cNvPicPr>
                                        <a:picLocks noChangeAspect="1" noChangeArrowheads="1"/>
                                      </pic:cNvPicPr>
                                    </pic:nvPicPr>
                                    <pic:blipFill>
                                      <a:blip r:embed="rId31"/>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lang w:val="ru-RU" w:eastAsia="ru-RU" w:bidi="ar-SA"/>
                          </w:rPr>
                          <w:t> </w:t>
                        </w:r>
                        <w:proofErr w:type="spellStart"/>
                        <w:r w:rsidRPr="00E52270">
                          <w:rPr>
                            <w:rFonts w:ascii="Verdana" w:eastAsia="Times New Roman" w:hAnsi="Verdana" w:cs="Times New Roman"/>
                            <w:color w:val="000000"/>
                            <w:sz w:val="20"/>
                            <w:lang w:val="ru-RU" w:eastAsia="ru-RU" w:bidi="ar-SA"/>
                          </w:rPr>
                          <w:t>Offline</w:t>
                        </w:r>
                        <w:proofErr w:type="spellEnd"/>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Сообщений: 2360</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lastRenderedPageBreak/>
                          <w:t>Авто: "Победа" "ЗИМ" "Чайка"</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lang w:val="ru-RU" w:eastAsia="ru-RU" w:bidi="ar-SA"/>
                          </w:rPr>
                          <w:t>Город: Донецк</w:t>
                        </w:r>
                        <w:r w:rsidRPr="00E52270">
                          <w:rPr>
                            <w:rFonts w:ascii="Verdana" w:eastAsia="Times New Roman" w:hAnsi="Verdana" w:cs="Times New Roman"/>
                            <w:color w:val="000000"/>
                            <w:sz w:val="20"/>
                            <w:szCs w:val="20"/>
                            <w:lang w:val="ru-RU" w:eastAsia="ru-RU" w:bidi="ar-SA"/>
                          </w:rPr>
                          <w:br/>
                        </w:r>
                        <w:r w:rsidRPr="00E52270">
                          <w:rPr>
                            <w:rFonts w:ascii="Verdana" w:eastAsia="Times New Roman" w:hAnsi="Verdana" w:cs="Times New Roman"/>
                            <w:color w:val="000000"/>
                            <w:sz w:val="20"/>
                            <w:szCs w:val="20"/>
                            <w:lang w:val="ru-RU" w:eastAsia="ru-RU" w:bidi="ar-SA"/>
                          </w:rPr>
                          <w:br/>
                        </w:r>
                        <w:r>
                          <w:rPr>
                            <w:rFonts w:ascii="Verdana" w:eastAsia="Times New Roman" w:hAnsi="Verdana" w:cs="Times New Roman"/>
                            <w:noProof/>
                            <w:color w:val="000000"/>
                            <w:sz w:val="20"/>
                            <w:szCs w:val="20"/>
                            <w:lang w:val="ru-RU" w:eastAsia="ru-RU" w:bidi="ar-SA"/>
                          </w:rPr>
                          <w:drawing>
                            <wp:inline distT="0" distB="0" distL="0" distR="0">
                              <wp:extent cx="952500" cy="952500"/>
                              <wp:effectExtent l="19050" t="0" r="0" b="0"/>
                              <wp:docPr id="203" name="Рисунок 203" descr="http://retro.dn.ua/forum/avatars/USSR/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retro.dn.ua/forum/avatars/USSR/974.gif"/>
                                      <pic:cNvPicPr>
                                        <a:picLocks noChangeAspect="1" noChangeArrowheads="1"/>
                                      </pic:cNvPicPr>
                                    </pic:nvPicPr>
                                    <pic:blipFill>
                                      <a:blip r:embed="rId35"/>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0"/>
                            <w:szCs w:val="20"/>
                            <w:lang w:val="ru-RU" w:eastAsia="ru-RU" w:bidi="ar-SA"/>
                          </w:rPr>
                          <w:br/>
                        </w:r>
                        <w:proofErr w:type="spellStart"/>
                        <w:r w:rsidRPr="00E52270">
                          <w:rPr>
                            <w:rFonts w:ascii="Verdana" w:eastAsia="Times New Roman" w:hAnsi="Verdana" w:cs="Times New Roman"/>
                            <w:color w:val="000000"/>
                            <w:sz w:val="20"/>
                            <w:lang w:val="ru-RU" w:eastAsia="ru-RU" w:bidi="ar-SA"/>
                          </w:rPr>
                          <w:t>Дончанин</w:t>
                        </w:r>
                        <w:proofErr w:type="spellEnd"/>
                      </w:p>
                    </w:tc>
                    <w:tc>
                      <w:tcPr>
                        <w:tcW w:w="4250" w:type="pct"/>
                        <w:hideMark/>
                      </w:tcPr>
                      <w:tbl>
                        <w:tblPr>
                          <w:tblW w:w="5000" w:type="pct"/>
                          <w:tblCellSpacing w:w="15" w:type="dxa"/>
                          <w:tblCellMar>
                            <w:top w:w="15" w:type="dxa"/>
                            <w:left w:w="15" w:type="dxa"/>
                            <w:bottom w:w="15" w:type="dxa"/>
                            <w:right w:w="15" w:type="dxa"/>
                          </w:tblCellMar>
                          <w:tblLook w:val="04A0"/>
                        </w:tblPr>
                        <w:tblGrid>
                          <w:gridCol w:w="762"/>
                          <w:gridCol w:w="10964"/>
                          <w:gridCol w:w="141"/>
                        </w:tblGrid>
                        <w:tr w:rsidR="00E52270" w:rsidRPr="00E52270">
                          <w:trPr>
                            <w:trHeight w:val="300"/>
                            <w:tblCellSpacing w:w="15" w:type="dxa"/>
                          </w:trPr>
                          <w:tc>
                            <w:tcPr>
                              <w:tcW w:w="0" w:type="auto"/>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Pr>
                                  <w:rFonts w:ascii="Verdana" w:eastAsia="Times New Roman" w:hAnsi="Verdana" w:cs="Times New Roman"/>
                                  <w:noProof/>
                                  <w:color w:val="000000"/>
                                  <w:sz w:val="24"/>
                                  <w:szCs w:val="24"/>
                                  <w:lang w:val="ru-RU" w:eastAsia="ru-RU" w:bidi="ar-SA"/>
                                </w:rPr>
                                <w:lastRenderedPageBreak/>
                                <w:drawing>
                                  <wp:inline distT="0" distB="0" distL="0" distR="0">
                                    <wp:extent cx="123825" cy="152400"/>
                                    <wp:effectExtent l="19050" t="0" r="9525" b="0"/>
                                    <wp:docPr id="204" name="Рисунок 204" descr="http://retro.dn.ua/forum/Themes/classic/images/post/x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retro.dn.ua/forum/Themes/classic/images/post/xx.gif"/>
                                            <pic:cNvPicPr>
                                              <a:picLocks noChangeAspect="1" noChangeArrowheads="1"/>
                                            </pic:cNvPicPr>
                                          </pic:nvPicPr>
                                          <pic:blipFill>
                                            <a:blip r:embed="rId36"/>
                                            <a:srcRect/>
                                            <a:stretch>
                                              <a:fillRect/>
                                            </a:stretch>
                                          </pic:blipFill>
                                          <pic:spPr bwMode="auto">
                                            <a:xfrm>
                                              <a:off x="0" y="0"/>
                                              <a:ext cx="123825" cy="152400"/>
                                            </a:xfrm>
                                            <a:prstGeom prst="rect">
                                              <a:avLst/>
                                            </a:prstGeom>
                                            <a:noFill/>
                                            <a:ln w="9525">
                                              <a:noFill/>
                                              <a:miter lim="800000"/>
                                              <a:headEnd/>
                                              <a:tailEnd/>
                                            </a:ln>
                                          </pic:spPr>
                                        </pic:pic>
                                      </a:graphicData>
                                    </a:graphic>
                                  </wp:inline>
                                </w:drawing>
                              </w:r>
                            </w:p>
                          </w:tc>
                          <w:tc>
                            <w:tcPr>
                              <w:tcW w:w="0" w:type="auto"/>
                              <w:vAlign w:val="center"/>
                              <w:hideMark/>
                            </w:tcPr>
                            <w:p w:rsidR="00E52270" w:rsidRPr="00E52270" w:rsidRDefault="00E52270" w:rsidP="00E52270">
                              <w:pPr>
                                <w:spacing w:after="0" w:line="240" w:lineRule="auto"/>
                                <w:rPr>
                                  <w:rFonts w:ascii="Verdana" w:eastAsia="Times New Roman" w:hAnsi="Verdana" w:cs="Times New Roman"/>
                                  <w:b/>
                                  <w:bCs/>
                                  <w:color w:val="000000"/>
                                  <w:sz w:val="24"/>
                                  <w:szCs w:val="24"/>
                                  <w:lang w:val="ru-RU" w:eastAsia="ru-RU" w:bidi="ar-SA"/>
                                </w:rPr>
                              </w:pPr>
                              <w:hyperlink r:id="rId97" w:anchor="msg4568" w:history="1">
                                <w:proofErr w:type="spellStart"/>
                                <w:r w:rsidRPr="00E52270">
                                  <w:rPr>
                                    <w:rFonts w:ascii="Verdana" w:eastAsia="Times New Roman" w:hAnsi="Verdana" w:cs="Times New Roman"/>
                                    <w:b/>
                                    <w:bCs/>
                                    <w:color w:val="993300"/>
                                    <w:sz w:val="24"/>
                                    <w:szCs w:val="24"/>
                                    <w:lang w:val="ru-RU" w:eastAsia="ru-RU" w:bidi="ar-SA"/>
                                  </w:rPr>
                                  <w:t>Re</w:t>
                                </w:r>
                                <w:proofErr w:type="spellEnd"/>
                                <w:r w:rsidRPr="00E52270">
                                  <w:rPr>
                                    <w:rFonts w:ascii="Verdana" w:eastAsia="Times New Roman" w:hAnsi="Verdana" w:cs="Times New Roman"/>
                                    <w:b/>
                                    <w:bCs/>
                                    <w:color w:val="993300"/>
                                    <w:sz w:val="24"/>
                                    <w:szCs w:val="24"/>
                                    <w:lang w:val="ru-RU" w:eastAsia="ru-RU" w:bidi="ar-SA"/>
                                  </w:rPr>
                                  <w:t>: м-400</w:t>
                                </w:r>
                              </w:hyperlink>
                            </w:p>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0"/>
                                  <w:lang w:val="ru-RU" w:eastAsia="ru-RU" w:bidi="ar-SA"/>
                                </w:rPr>
                                <w:t>« </w:t>
                              </w:r>
                              <w:r w:rsidRPr="00E52270">
                                <w:rPr>
                                  <w:rFonts w:ascii="Verdana" w:eastAsia="Times New Roman" w:hAnsi="Verdana" w:cs="Times New Roman"/>
                                  <w:b/>
                                  <w:bCs/>
                                  <w:color w:val="000000"/>
                                  <w:sz w:val="20"/>
                                  <w:lang w:val="ru-RU" w:eastAsia="ru-RU" w:bidi="ar-SA"/>
                                </w:rPr>
                                <w:t>Ответ #14</w:t>
                              </w:r>
                              <w:proofErr w:type="gramStart"/>
                              <w:r w:rsidRPr="00E52270">
                                <w:rPr>
                                  <w:rFonts w:ascii="Verdana" w:eastAsia="Times New Roman" w:hAnsi="Verdana" w:cs="Times New Roman"/>
                                  <w:b/>
                                  <w:bCs/>
                                  <w:color w:val="000000"/>
                                  <w:sz w:val="20"/>
                                  <w:lang w:val="ru-RU" w:eastAsia="ru-RU" w:bidi="ar-SA"/>
                                </w:rPr>
                                <w:t xml:space="preserve"> :</w:t>
                              </w:r>
                              <w:proofErr w:type="gramEnd"/>
                              <w:r w:rsidRPr="00E52270">
                                <w:rPr>
                                  <w:rFonts w:ascii="Verdana" w:eastAsia="Times New Roman" w:hAnsi="Verdana" w:cs="Times New Roman"/>
                                  <w:color w:val="000000"/>
                                  <w:sz w:val="20"/>
                                  <w:lang w:val="ru-RU" w:eastAsia="ru-RU" w:bidi="ar-SA"/>
                                </w:rPr>
                                <w:t> 05-02-2010, 16:32:30 »</w:t>
                              </w:r>
                            </w:p>
                          </w:tc>
                          <w:tc>
                            <w:tcPr>
                              <w:tcW w:w="0" w:type="auto"/>
                              <w:noWrap/>
                              <w:vAlign w:val="bottom"/>
                              <w:hideMark/>
                            </w:tcPr>
                            <w:p w:rsidR="00E52270" w:rsidRPr="00E52270" w:rsidRDefault="00E52270" w:rsidP="00E52270">
                              <w:pPr>
                                <w:spacing w:after="0" w:line="240" w:lineRule="auto"/>
                                <w:jc w:val="right"/>
                                <w:rPr>
                                  <w:rFonts w:ascii="Verdana" w:eastAsia="Times New Roman" w:hAnsi="Verdana" w:cs="Times New Roman"/>
                                  <w:color w:val="000000"/>
                                  <w:sz w:val="20"/>
                                  <w:szCs w:val="20"/>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pict>
                            <v:rect id="_x0000_i1040" style="width:728.5pt;height:.75pt" o:hralign="center" o:hrstd="t" o:hrnoshade="t" o:hr="t" fillcolor="#f90" stroked="f"/>
                          </w:pict>
                        </w:r>
                      </w:p>
                      <w:p w:rsidR="00E52270" w:rsidRPr="00E52270" w:rsidRDefault="00E52270" w:rsidP="00E52270">
                        <w:pPr>
                          <w:spacing w:after="240" w:line="240" w:lineRule="auto"/>
                          <w:rPr>
                            <w:rFonts w:ascii="Verdana" w:eastAsia="Times New Roman" w:hAnsi="Verdana" w:cs="Times New Roman"/>
                            <w:color w:val="000000"/>
                            <w:sz w:val="24"/>
                            <w:szCs w:val="24"/>
                            <w:lang w:val="ru-RU" w:eastAsia="ru-RU" w:bidi="ar-SA"/>
                          </w:rPr>
                        </w:pPr>
                        <w:r w:rsidRPr="00E52270">
                          <w:rPr>
                            <w:rFonts w:ascii="Verdana" w:eastAsia="Times New Roman" w:hAnsi="Verdana" w:cs="Times New Roman"/>
                            <w:color w:val="000000"/>
                            <w:sz w:val="24"/>
                            <w:szCs w:val="24"/>
                            <w:lang w:val="ru-RU" w:eastAsia="ru-RU" w:bidi="ar-SA"/>
                          </w:rPr>
                          <w:t>                                                                                     </w:t>
                        </w:r>
                        <w:r w:rsidRPr="00E52270">
                          <w:rPr>
                            <w:rFonts w:ascii="Verdana" w:eastAsia="Times New Roman" w:hAnsi="Verdana" w:cs="Times New Roman"/>
                            <w:b/>
                            <w:bCs/>
                            <w:color w:val="000000"/>
                            <w:sz w:val="24"/>
                            <w:szCs w:val="24"/>
                            <w:lang w:val="ru-RU" w:eastAsia="ru-RU" w:bidi="ar-SA"/>
                          </w:rPr>
                          <w:t>"Москвич" - щенок "Победы"</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 xml:space="preserve">     Советский </w:t>
                        </w:r>
                        <w:proofErr w:type="spellStart"/>
                        <w:r w:rsidRPr="00E52270">
                          <w:rPr>
                            <w:rFonts w:ascii="Verdana" w:eastAsia="Times New Roman" w:hAnsi="Verdana" w:cs="Times New Roman"/>
                            <w:color w:val="000000"/>
                            <w:sz w:val="24"/>
                            <w:szCs w:val="24"/>
                            <w:lang w:val="ru-RU" w:eastAsia="ru-RU" w:bidi="ar-SA"/>
                          </w:rPr>
                          <w:t>автопром</w:t>
                        </w:r>
                        <w:proofErr w:type="spellEnd"/>
                        <w:r w:rsidRPr="00E52270">
                          <w:rPr>
                            <w:rFonts w:ascii="Verdana" w:eastAsia="Times New Roman" w:hAnsi="Verdana" w:cs="Times New Roman"/>
                            <w:color w:val="000000"/>
                            <w:sz w:val="24"/>
                            <w:szCs w:val="24"/>
                            <w:lang w:val="ru-RU" w:eastAsia="ru-RU" w:bidi="ar-SA"/>
                          </w:rPr>
                          <w:t xml:space="preserve"> никогда не баловал население широтой модельного ряда </w:t>
                        </w:r>
                        <w:r w:rsidRPr="00E52270">
                          <w:rPr>
                            <w:rFonts w:ascii="Verdana" w:eastAsia="Times New Roman" w:hAnsi="Verdana" w:cs="Times New Roman"/>
                            <w:color w:val="000000"/>
                            <w:sz w:val="24"/>
                            <w:szCs w:val="24"/>
                            <w:lang w:val="ru-RU" w:eastAsia="ru-RU" w:bidi="ar-SA"/>
                          </w:rPr>
                          <w:lastRenderedPageBreak/>
                          <w:t>выпускаемых автомобилей. Если на Западе новые машины появлялись каждый год, то Страна Советов упорно "клепала" автомобили по 20-30 лет, а то и того больше, лишь с небольшими "косметическими" изменениями и дополнениями.</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lastRenderedPageBreak/>
                          <w:drawing>
                            <wp:inline distT="0" distB="0" distL="0" distR="0">
                              <wp:extent cx="7620000" cy="5724525"/>
                              <wp:effectExtent l="19050" t="0" r="0" b="0"/>
                              <wp:docPr id="206" name="Рисунок 206" descr="http://www.autobuy.ru/mag/mag_31/31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autobuy.ru/mag/mag_31/31_161.jpg"/>
                                      <pic:cNvPicPr>
                                        <a:picLocks noChangeAspect="1" noChangeArrowheads="1"/>
                                      </pic:cNvPicPr>
                                    </pic:nvPicPr>
                                    <pic:blipFill>
                                      <a:blip r:embed="rId98"/>
                                      <a:srcRect/>
                                      <a:stretch>
                                        <a:fillRect/>
                                      </a:stretch>
                                    </pic:blipFill>
                                    <pic:spPr bwMode="auto">
                                      <a:xfrm>
                                        <a:off x="0" y="0"/>
                                        <a:ext cx="7620000" cy="572452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lastRenderedPageBreak/>
                          <w:t> </w:t>
                        </w:r>
                        <w:r>
                          <w:rPr>
                            <w:rFonts w:ascii="Verdana" w:eastAsia="Times New Roman" w:hAnsi="Verdana" w:cs="Times New Roman"/>
                            <w:noProof/>
                            <w:color w:val="000000"/>
                            <w:sz w:val="24"/>
                            <w:szCs w:val="24"/>
                            <w:lang w:val="ru-RU" w:eastAsia="ru-RU" w:bidi="ar-SA"/>
                          </w:rPr>
                          <w:lastRenderedPageBreak/>
                          <w:drawing>
                            <wp:inline distT="0" distB="0" distL="0" distR="0">
                              <wp:extent cx="7620000" cy="6905625"/>
                              <wp:effectExtent l="19050" t="0" r="0" b="0"/>
                              <wp:docPr id="207" name="Рисунок 207" descr="http://www.autobuy.ru/mag/mag_31/31_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autobuy.ru/mag/mag_31/31_162.jpg"/>
                                      <pic:cNvPicPr>
                                        <a:picLocks noChangeAspect="1" noChangeArrowheads="1"/>
                                      </pic:cNvPicPr>
                                    </pic:nvPicPr>
                                    <pic:blipFill>
                                      <a:blip r:embed="rId99"/>
                                      <a:srcRect/>
                                      <a:stretch>
                                        <a:fillRect/>
                                      </a:stretch>
                                    </pic:blipFill>
                                    <pic:spPr bwMode="auto">
                                      <a:xfrm>
                                        <a:off x="0" y="0"/>
                                        <a:ext cx="7620000" cy="690562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     В середине 50-х комсомольско-молодежная бригада конструкторского бюро МЗМА - Московского завода малолитражных автомобилей, позже переименованного в АЗЛК - Автомобильный завод имени Ленинского комсомола, решила обновить 401-ю модель "москвича", которая к тому времени стояла на конвейере уже не один год.</w:t>
                        </w:r>
                        <w:r w:rsidRPr="00E52270">
                          <w:rPr>
                            <w:rFonts w:ascii="Verdana" w:eastAsia="Times New Roman" w:hAnsi="Verdana" w:cs="Times New Roman"/>
                            <w:color w:val="000000"/>
                            <w:sz w:val="24"/>
                            <w:szCs w:val="24"/>
                            <w:lang w:val="ru-RU" w:eastAsia="ru-RU" w:bidi="ar-SA"/>
                          </w:rPr>
                          <w:br/>
                          <w:t xml:space="preserve">     Прообразом 401-го в свое время послужил немецкий </w:t>
                        </w:r>
                        <w:proofErr w:type="spellStart"/>
                        <w:r w:rsidRPr="00E52270">
                          <w:rPr>
                            <w:rFonts w:ascii="Verdana" w:eastAsia="Times New Roman" w:hAnsi="Verdana" w:cs="Times New Roman"/>
                            <w:color w:val="000000"/>
                            <w:sz w:val="24"/>
                            <w:szCs w:val="24"/>
                            <w:lang w:val="ru-RU" w:eastAsia="ru-RU" w:bidi="ar-SA"/>
                          </w:rPr>
                          <w:t>Opel</w:t>
                        </w:r>
                        <w:proofErr w:type="spellEnd"/>
                        <w:r w:rsidRPr="00E52270">
                          <w:rPr>
                            <w:rFonts w:ascii="Verdana" w:eastAsia="Times New Roman" w:hAnsi="Verdana" w:cs="Times New Roman"/>
                            <w:color w:val="000000"/>
                            <w:sz w:val="24"/>
                            <w:szCs w:val="24"/>
                            <w:lang w:val="ru-RU" w:eastAsia="ru-RU" w:bidi="ar-SA"/>
                          </w:rPr>
                          <w:t xml:space="preserve"> </w:t>
                        </w:r>
                        <w:proofErr w:type="spellStart"/>
                        <w:r w:rsidRPr="00E52270">
                          <w:rPr>
                            <w:rFonts w:ascii="Verdana" w:eastAsia="Times New Roman" w:hAnsi="Verdana" w:cs="Times New Roman"/>
                            <w:color w:val="000000"/>
                            <w:sz w:val="24"/>
                            <w:szCs w:val="24"/>
                            <w:lang w:val="ru-RU" w:eastAsia="ru-RU" w:bidi="ar-SA"/>
                          </w:rPr>
                          <w:t>Kadett</w:t>
                        </w:r>
                        <w:proofErr w:type="spellEnd"/>
                        <w:r w:rsidRPr="00E52270">
                          <w:rPr>
                            <w:rFonts w:ascii="Verdana" w:eastAsia="Times New Roman" w:hAnsi="Verdana" w:cs="Times New Roman"/>
                            <w:color w:val="000000"/>
                            <w:sz w:val="24"/>
                            <w:szCs w:val="24"/>
                            <w:lang w:val="ru-RU" w:eastAsia="ru-RU" w:bidi="ar-SA"/>
                          </w:rPr>
                          <w:t xml:space="preserve"> </w:t>
                        </w:r>
                        <w:proofErr w:type="spellStart"/>
                        <w:r w:rsidRPr="00E52270">
                          <w:rPr>
                            <w:rFonts w:ascii="Verdana" w:eastAsia="Times New Roman" w:hAnsi="Verdana" w:cs="Times New Roman"/>
                            <w:color w:val="000000"/>
                            <w:sz w:val="24"/>
                            <w:szCs w:val="24"/>
                            <w:lang w:val="ru-RU" w:eastAsia="ru-RU" w:bidi="ar-SA"/>
                          </w:rPr>
                          <w:t>Spezial</w:t>
                        </w:r>
                        <w:proofErr w:type="spellEnd"/>
                        <w:r w:rsidRPr="00E52270">
                          <w:rPr>
                            <w:rFonts w:ascii="Verdana" w:eastAsia="Times New Roman" w:hAnsi="Verdana" w:cs="Times New Roman"/>
                            <w:color w:val="000000"/>
                            <w:sz w:val="24"/>
                            <w:szCs w:val="24"/>
                            <w:lang w:val="ru-RU" w:eastAsia="ru-RU" w:bidi="ar-SA"/>
                          </w:rPr>
                          <w:t xml:space="preserve"> K38 </w:t>
                        </w:r>
                        <w:proofErr w:type="spellStart"/>
                        <w:r w:rsidRPr="00E52270">
                          <w:rPr>
                            <w:rFonts w:ascii="Verdana" w:eastAsia="Times New Roman" w:hAnsi="Verdana" w:cs="Times New Roman"/>
                            <w:color w:val="000000"/>
                            <w:sz w:val="24"/>
                            <w:szCs w:val="24"/>
                            <w:lang w:val="ru-RU" w:eastAsia="ru-RU" w:bidi="ar-SA"/>
                          </w:rPr>
                          <w:t>Limousine</w:t>
                        </w:r>
                        <w:proofErr w:type="spellEnd"/>
                        <w:r w:rsidRPr="00E52270">
                          <w:rPr>
                            <w:rFonts w:ascii="Verdana" w:eastAsia="Times New Roman" w:hAnsi="Verdana" w:cs="Times New Roman"/>
                            <w:color w:val="000000"/>
                            <w:sz w:val="24"/>
                            <w:szCs w:val="24"/>
                            <w:lang w:val="ru-RU" w:eastAsia="ru-RU" w:bidi="ar-SA"/>
                          </w:rPr>
                          <w:t xml:space="preserve">, выпускавшийся в Германии в 1938-40 гг. Это был небольшой и малоудобный по современным меркам автомобиль. К тому же в 50-е годы </w:t>
                        </w:r>
                        <w:proofErr w:type="gramStart"/>
                        <w:r w:rsidRPr="00E52270">
                          <w:rPr>
                            <w:rFonts w:ascii="Verdana" w:eastAsia="Times New Roman" w:hAnsi="Verdana" w:cs="Times New Roman"/>
                            <w:color w:val="000000"/>
                            <w:sz w:val="24"/>
                            <w:szCs w:val="24"/>
                            <w:lang w:val="ru-RU" w:eastAsia="ru-RU" w:bidi="ar-SA"/>
                          </w:rPr>
                          <w:t>выглядевший</w:t>
                        </w:r>
                        <w:proofErr w:type="gramEnd"/>
                        <w:r w:rsidRPr="00E52270">
                          <w:rPr>
                            <w:rFonts w:ascii="Verdana" w:eastAsia="Times New Roman" w:hAnsi="Verdana" w:cs="Times New Roman"/>
                            <w:color w:val="000000"/>
                            <w:sz w:val="24"/>
                            <w:szCs w:val="24"/>
                            <w:lang w:val="ru-RU" w:eastAsia="ru-RU" w:bidi="ar-SA"/>
                          </w:rPr>
                          <w:t xml:space="preserve"> уже весьма архаично. </w:t>
                        </w:r>
                        <w:proofErr w:type="gramStart"/>
                        <w:r w:rsidRPr="00E52270">
                          <w:rPr>
                            <w:rFonts w:ascii="Verdana" w:eastAsia="Times New Roman" w:hAnsi="Verdana" w:cs="Times New Roman"/>
                            <w:color w:val="000000"/>
                            <w:sz w:val="24"/>
                            <w:szCs w:val="24"/>
                            <w:lang w:val="ru-RU" w:eastAsia="ru-RU" w:bidi="ar-SA"/>
                          </w:rPr>
                          <w:t xml:space="preserve">Молодые конструкторы создали несколько вариантов "заводского </w:t>
                        </w:r>
                        <w:proofErr w:type="spellStart"/>
                        <w:r w:rsidRPr="00E52270">
                          <w:rPr>
                            <w:rFonts w:ascii="Verdana" w:eastAsia="Times New Roman" w:hAnsi="Verdana" w:cs="Times New Roman"/>
                            <w:color w:val="000000"/>
                            <w:sz w:val="24"/>
                            <w:szCs w:val="24"/>
                            <w:lang w:val="ru-RU" w:eastAsia="ru-RU" w:bidi="ar-SA"/>
                          </w:rPr>
                          <w:t>тюнинга</w:t>
                        </w:r>
                        <w:proofErr w:type="spellEnd"/>
                        <w:r w:rsidRPr="00E52270">
                          <w:rPr>
                            <w:rFonts w:ascii="Verdana" w:eastAsia="Times New Roman" w:hAnsi="Verdana" w:cs="Times New Roman"/>
                            <w:color w:val="000000"/>
                            <w:sz w:val="24"/>
                            <w:szCs w:val="24"/>
                            <w:lang w:val="ru-RU" w:eastAsia="ru-RU" w:bidi="ar-SA"/>
                          </w:rPr>
                          <w:t>" морально устаревшей машины, отличавшихся друг от друга типом кузова и количеством дверей.</w:t>
                        </w:r>
                        <w:proofErr w:type="gramEnd"/>
                        <w:r w:rsidRPr="00E52270">
                          <w:rPr>
                            <w:rFonts w:ascii="Verdana" w:eastAsia="Times New Roman" w:hAnsi="Verdana" w:cs="Times New Roman"/>
                            <w:color w:val="000000"/>
                            <w:sz w:val="24"/>
                            <w:szCs w:val="24"/>
                            <w:lang w:val="ru-RU" w:eastAsia="ru-RU" w:bidi="ar-SA"/>
                          </w:rPr>
                          <w:br/>
                          <w:t xml:space="preserve">     Изменения коснулись в основном лишь внешнего вида автомобиля. </w:t>
                        </w:r>
                        <w:proofErr w:type="gramStart"/>
                        <w:r w:rsidRPr="00E52270">
                          <w:rPr>
                            <w:rFonts w:ascii="Verdana" w:eastAsia="Times New Roman" w:hAnsi="Verdana" w:cs="Times New Roman"/>
                            <w:color w:val="000000"/>
                            <w:sz w:val="24"/>
                            <w:szCs w:val="24"/>
                            <w:lang w:val="ru-RU" w:eastAsia="ru-RU" w:bidi="ar-SA"/>
                          </w:rPr>
                          <w:t>Была кардинально изменена вся передняя часть - капот, крылья, облицовка радиатора, и т.д., так что "москвич" стал похож на престижную в то время "победу", правда, в весьма и весьма уменьшенном исполнении.</w:t>
                        </w:r>
                        <w:proofErr w:type="gramEnd"/>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7620000" cy="7086600"/>
                              <wp:effectExtent l="19050" t="0" r="0" b="0"/>
                              <wp:docPr id="208" name="Рисунок 208" descr="http://www.autobuy.ru/mag/mag_31/31_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autobuy.ru/mag/mag_31/31_163.jpg"/>
                                      <pic:cNvPicPr>
                                        <a:picLocks noChangeAspect="1" noChangeArrowheads="1"/>
                                      </pic:cNvPicPr>
                                    </pic:nvPicPr>
                                    <pic:blipFill>
                                      <a:blip r:embed="rId100"/>
                                      <a:srcRect/>
                                      <a:stretch>
                                        <a:fillRect/>
                                      </a:stretch>
                                    </pic:blipFill>
                                    <pic:spPr bwMode="auto">
                                      <a:xfrm>
                                        <a:off x="0" y="0"/>
                                        <a:ext cx="7620000" cy="70866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7620000" cy="6296025"/>
                              <wp:effectExtent l="19050" t="0" r="0" b="0"/>
                              <wp:docPr id="209" name="Рисунок 209" descr="http://www.autobuy.ru/mag/mag_31/31_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autobuy.ru/mag/mag_31/31_164.jpg"/>
                                      <pic:cNvPicPr>
                                        <a:picLocks noChangeAspect="1" noChangeArrowheads="1"/>
                                      </pic:cNvPicPr>
                                    </pic:nvPicPr>
                                    <pic:blipFill>
                                      <a:blip r:embed="rId101"/>
                                      <a:srcRect/>
                                      <a:stretch>
                                        <a:fillRect/>
                                      </a:stretch>
                                    </pic:blipFill>
                                    <pic:spPr bwMode="auto">
                                      <a:xfrm>
                                        <a:off x="0" y="0"/>
                                        <a:ext cx="7620000" cy="629602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 xml:space="preserve">     "Щенок" "победы" в серию не пошёл. Однако на заводе успели изготовить 9 экземпляров "победного" "москвича", большинство из которых ожидала печальная участь: </w:t>
                        </w:r>
                        <w:proofErr w:type="gramStart"/>
                        <w:r w:rsidRPr="00E52270">
                          <w:rPr>
                            <w:rFonts w:ascii="Verdana" w:eastAsia="Times New Roman" w:hAnsi="Verdana" w:cs="Times New Roman"/>
                            <w:color w:val="000000"/>
                            <w:sz w:val="24"/>
                            <w:szCs w:val="24"/>
                            <w:lang w:val="ru-RU" w:eastAsia="ru-RU" w:bidi="ar-SA"/>
                          </w:rPr>
                          <w:t>по</w:t>
                        </w:r>
                        <w:proofErr w:type="gramEnd"/>
                        <w:r w:rsidRPr="00E52270">
                          <w:rPr>
                            <w:rFonts w:ascii="Verdana" w:eastAsia="Times New Roman" w:hAnsi="Verdana" w:cs="Times New Roman"/>
                            <w:color w:val="000000"/>
                            <w:sz w:val="24"/>
                            <w:szCs w:val="24"/>
                            <w:lang w:val="ru-RU" w:eastAsia="ru-RU" w:bidi="ar-SA"/>
                          </w:rPr>
                          <w:t xml:space="preserve"> </w:t>
                        </w:r>
                        <w:proofErr w:type="gramStart"/>
                        <w:r w:rsidRPr="00E52270">
                          <w:rPr>
                            <w:rFonts w:ascii="Verdana" w:eastAsia="Times New Roman" w:hAnsi="Verdana" w:cs="Times New Roman"/>
                            <w:color w:val="000000"/>
                            <w:sz w:val="24"/>
                            <w:szCs w:val="24"/>
                            <w:lang w:val="ru-RU" w:eastAsia="ru-RU" w:bidi="ar-SA"/>
                          </w:rPr>
                          <w:t>прошествии</w:t>
                        </w:r>
                        <w:proofErr w:type="gramEnd"/>
                        <w:r w:rsidRPr="00E52270">
                          <w:rPr>
                            <w:rFonts w:ascii="Verdana" w:eastAsia="Times New Roman" w:hAnsi="Verdana" w:cs="Times New Roman"/>
                            <w:color w:val="000000"/>
                            <w:sz w:val="24"/>
                            <w:szCs w:val="24"/>
                            <w:lang w:val="ru-RU" w:eastAsia="ru-RU" w:bidi="ar-SA"/>
                          </w:rPr>
                          <w:t xml:space="preserve"> некоторого времени, когда выпуск модели нового поколения - "москви-ча-403" окончательно поставил крест на 401-й модели, машины были отправлены "под автоген" и уничтожены. Уцелели лишь два (по другим данным три) автомобиля: они каким-то чудом попали в частные руки и избежали гибели.</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7620000" cy="7353300"/>
                              <wp:effectExtent l="19050" t="0" r="0" b="0"/>
                              <wp:docPr id="210" name="Рисунок 210" descr="http://www.autobuy.ru/mag/mag_31/31_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autobuy.ru/mag/mag_31/31_165.jpg"/>
                                      <pic:cNvPicPr>
                                        <a:picLocks noChangeAspect="1" noChangeArrowheads="1"/>
                                      </pic:cNvPicPr>
                                    </pic:nvPicPr>
                                    <pic:blipFill>
                                      <a:blip r:embed="rId102"/>
                                      <a:srcRect/>
                                      <a:stretch>
                                        <a:fillRect/>
                                      </a:stretch>
                                    </pic:blipFill>
                                    <pic:spPr bwMode="auto">
                                      <a:xfrm>
                                        <a:off x="0" y="0"/>
                                        <a:ext cx="7620000" cy="735330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7620000" cy="6810375"/>
                              <wp:effectExtent l="19050" t="0" r="0" b="0"/>
                              <wp:docPr id="211" name="Рисунок 211" descr="http://www.autobuy.ru/mag/mag_31/31_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autobuy.ru/mag/mag_31/31_166.jpg"/>
                                      <pic:cNvPicPr>
                                        <a:picLocks noChangeAspect="1" noChangeArrowheads="1"/>
                                      </pic:cNvPicPr>
                                    </pic:nvPicPr>
                                    <pic:blipFill>
                                      <a:blip r:embed="rId103"/>
                                      <a:srcRect/>
                                      <a:stretch>
                                        <a:fillRect/>
                                      </a:stretch>
                                    </pic:blipFill>
                                    <pic:spPr bwMode="auto">
                                      <a:xfrm>
                                        <a:off x="0" y="0"/>
                                        <a:ext cx="7620000" cy="681037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 xml:space="preserve">     Дальнейшая судьба уцелевших машин неизвестна. Известно лишь, что единственный дошедший до наших дней </w:t>
                        </w:r>
                        <w:proofErr w:type="spellStart"/>
                        <w:r w:rsidRPr="00E52270">
                          <w:rPr>
                            <w:rFonts w:ascii="Verdana" w:eastAsia="Times New Roman" w:hAnsi="Verdana" w:cs="Times New Roman"/>
                            <w:color w:val="000000"/>
                            <w:sz w:val="24"/>
                            <w:szCs w:val="24"/>
                            <w:lang w:val="ru-RU" w:eastAsia="ru-RU" w:bidi="ar-SA"/>
                          </w:rPr>
                          <w:t>четырёхдверный</w:t>
                        </w:r>
                        <w:proofErr w:type="spellEnd"/>
                        <w:r w:rsidRPr="00E52270">
                          <w:rPr>
                            <w:rFonts w:ascii="Verdana" w:eastAsia="Times New Roman" w:hAnsi="Verdana" w:cs="Times New Roman"/>
                            <w:color w:val="000000"/>
                            <w:sz w:val="24"/>
                            <w:szCs w:val="24"/>
                            <w:lang w:val="ru-RU" w:eastAsia="ru-RU" w:bidi="ar-SA"/>
                          </w:rPr>
                          <w:t xml:space="preserve"> "седан" "москвич ХСП" - "хочу стать "победой"", так маленький симпатичный автомобильчик в шутку между собой окрестили ещё на заводе, сегодня хранится в коллекции </w:t>
                        </w:r>
                        <w:proofErr w:type="spellStart"/>
                        <w:proofErr w:type="gramStart"/>
                        <w:r w:rsidRPr="00E52270">
                          <w:rPr>
                            <w:rFonts w:ascii="Verdana" w:eastAsia="Times New Roman" w:hAnsi="Verdana" w:cs="Times New Roman"/>
                            <w:color w:val="000000"/>
                            <w:sz w:val="24"/>
                            <w:szCs w:val="24"/>
                            <w:lang w:val="ru-RU" w:eastAsia="ru-RU" w:bidi="ar-SA"/>
                          </w:rPr>
                          <w:t>Мотор-музея</w:t>
                        </w:r>
                        <w:proofErr w:type="spellEnd"/>
                        <w:proofErr w:type="gramEnd"/>
                        <w:r w:rsidRPr="00E52270">
                          <w:rPr>
                            <w:rFonts w:ascii="Verdana" w:eastAsia="Times New Roman" w:hAnsi="Verdana" w:cs="Times New Roman"/>
                            <w:color w:val="000000"/>
                            <w:sz w:val="24"/>
                            <w:szCs w:val="24"/>
                            <w:lang w:val="ru-RU" w:eastAsia="ru-RU" w:bidi="ar-SA"/>
                          </w:rPr>
                          <w:t xml:space="preserve"> в Риге.</w:t>
                        </w:r>
                        <w:r w:rsidRPr="00E52270">
                          <w:rPr>
                            <w:rFonts w:ascii="Verdana" w:eastAsia="Times New Roman" w:hAnsi="Verdana" w:cs="Times New Roman"/>
                            <w:color w:val="000000"/>
                            <w:sz w:val="24"/>
                            <w:szCs w:val="24"/>
                            <w:lang w:val="ru-RU" w:eastAsia="ru-RU" w:bidi="ar-SA"/>
                          </w:rPr>
                          <w:br/>
                          <w:t>     Когда машина попала в музей, практически все основные узлы и агрегаты - двигатель, коробка передач, мосты, и т.п. - были заменены агрегатами от более позднего "москвича-408", поэтому установить, что именно входило в оригинальную комплектацию этой уникальной модели практически невозможно.</w:t>
                        </w:r>
                        <w:r w:rsidRPr="00E52270">
                          <w:rPr>
                            <w:rFonts w:ascii="Verdana" w:eastAsia="Times New Roman" w:hAnsi="Verdana" w:cs="Times New Roman"/>
                            <w:color w:val="000000"/>
                            <w:sz w:val="24"/>
                            <w:szCs w:val="24"/>
                            <w:lang w:val="ru-RU" w:eastAsia="ru-RU" w:bidi="ar-SA"/>
                          </w:rPr>
                          <w:br/>
                          <w:t>     Тем не менее, машине вернули "родные" мосты, оригинальные узкие шины (4,5X16'), двигатель М-401, которым комплектовалась часть экспериментальных Москвичей "ХСП", и ряд других деталей и частей.</w:t>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7620000" cy="5762625"/>
                              <wp:effectExtent l="19050" t="0" r="0" b="0"/>
                              <wp:docPr id="212" name="Рисунок 212" descr="http://www.autobuy.ru/mag/mag_31/31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autobuy.ru/mag/mag_31/31_167.jpg"/>
                                      <pic:cNvPicPr>
                                        <a:picLocks noChangeAspect="1" noChangeArrowheads="1"/>
                                      </pic:cNvPicPr>
                                    </pic:nvPicPr>
                                    <pic:blipFill>
                                      <a:blip r:embed="rId104"/>
                                      <a:srcRect/>
                                      <a:stretch>
                                        <a:fillRect/>
                                      </a:stretch>
                                    </pic:blipFill>
                                    <pic:spPr bwMode="auto">
                                      <a:xfrm>
                                        <a:off x="0" y="0"/>
                                        <a:ext cx="7620000" cy="5762625"/>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Pr>
                            <w:rFonts w:ascii="Verdana" w:eastAsia="Times New Roman" w:hAnsi="Verdana" w:cs="Times New Roman"/>
                            <w:noProof/>
                            <w:color w:val="000000"/>
                            <w:sz w:val="24"/>
                            <w:szCs w:val="24"/>
                            <w:lang w:val="ru-RU" w:eastAsia="ru-RU" w:bidi="ar-SA"/>
                          </w:rPr>
                          <w:drawing>
                            <wp:inline distT="0" distB="0" distL="0" distR="0">
                              <wp:extent cx="7620000" cy="7715250"/>
                              <wp:effectExtent l="19050" t="0" r="0" b="0"/>
                              <wp:docPr id="213" name="Рисунок 213" descr="http://www.autobuy.ru/mag/mag_31/31_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autobuy.ru/mag/mag_31/31_168.jpg"/>
                                      <pic:cNvPicPr>
                                        <a:picLocks noChangeAspect="1" noChangeArrowheads="1"/>
                                      </pic:cNvPicPr>
                                    </pic:nvPicPr>
                                    <pic:blipFill>
                                      <a:blip r:embed="rId105"/>
                                      <a:srcRect/>
                                      <a:stretch>
                                        <a:fillRect/>
                                      </a:stretch>
                                    </pic:blipFill>
                                    <pic:spPr bwMode="auto">
                                      <a:xfrm>
                                        <a:off x="0" y="0"/>
                                        <a:ext cx="7620000" cy="7715250"/>
                                      </a:xfrm>
                                      <a:prstGeom prst="rect">
                                        <a:avLst/>
                                      </a:prstGeom>
                                      <a:noFill/>
                                      <a:ln w="9525">
                                        <a:noFill/>
                                        <a:miter lim="800000"/>
                                        <a:headEnd/>
                                        <a:tailEnd/>
                                      </a:ln>
                                    </pic:spPr>
                                  </pic:pic>
                                </a:graphicData>
                              </a:graphic>
                            </wp:inline>
                          </w:drawing>
                        </w:r>
                        <w:r w:rsidRPr="00E52270">
                          <w:rPr>
                            <w:rFonts w:ascii="Verdana" w:eastAsia="Times New Roman" w:hAnsi="Verdana" w:cs="Times New Roman"/>
                            <w:color w:val="000000"/>
                            <w:sz w:val="24"/>
                            <w:szCs w:val="24"/>
                            <w:lang w:val="ru-RU" w:eastAsia="ru-RU" w:bidi="ar-SA"/>
                          </w:rPr>
                          <w:br/>
                        </w:r>
                        <w:r w:rsidRPr="00E52270">
                          <w:rPr>
                            <w:rFonts w:ascii="Verdana" w:eastAsia="Times New Roman" w:hAnsi="Verdana" w:cs="Times New Roman"/>
                            <w:color w:val="000000"/>
                            <w:sz w:val="24"/>
                            <w:szCs w:val="24"/>
                            <w:lang w:val="ru-RU" w:eastAsia="ru-RU" w:bidi="ar-SA"/>
                          </w:rPr>
                          <w:br/>
                          <w:t xml:space="preserve">     Великолепно </w:t>
                        </w:r>
                        <w:proofErr w:type="gramStart"/>
                        <w:r w:rsidRPr="00E52270">
                          <w:rPr>
                            <w:rFonts w:ascii="Verdana" w:eastAsia="Times New Roman" w:hAnsi="Verdana" w:cs="Times New Roman"/>
                            <w:color w:val="000000"/>
                            <w:sz w:val="24"/>
                            <w:szCs w:val="24"/>
                            <w:lang w:val="ru-RU" w:eastAsia="ru-RU" w:bidi="ar-SA"/>
                          </w:rPr>
                          <w:t>отреставрированный</w:t>
                        </w:r>
                        <w:proofErr w:type="gramEnd"/>
                        <w:r w:rsidRPr="00E52270">
                          <w:rPr>
                            <w:rFonts w:ascii="Verdana" w:eastAsia="Times New Roman" w:hAnsi="Verdana" w:cs="Times New Roman"/>
                            <w:color w:val="000000"/>
                            <w:sz w:val="24"/>
                            <w:szCs w:val="24"/>
                            <w:lang w:val="ru-RU" w:eastAsia="ru-RU" w:bidi="ar-SA"/>
                          </w:rPr>
                          <w:t xml:space="preserve"> "</w:t>
                        </w:r>
                        <w:proofErr w:type="spellStart"/>
                        <w:r w:rsidRPr="00E52270">
                          <w:rPr>
                            <w:rFonts w:ascii="Verdana" w:eastAsia="Times New Roman" w:hAnsi="Verdana" w:cs="Times New Roman"/>
                            <w:color w:val="000000"/>
                            <w:sz w:val="24"/>
                            <w:szCs w:val="24"/>
                            <w:lang w:val="ru-RU" w:eastAsia="ru-RU" w:bidi="ar-SA"/>
                          </w:rPr>
                          <w:t>мобед</w:t>
                        </w:r>
                        <w:proofErr w:type="spellEnd"/>
                        <w:r w:rsidRPr="00E52270">
                          <w:rPr>
                            <w:rFonts w:ascii="Verdana" w:eastAsia="Times New Roman" w:hAnsi="Verdana" w:cs="Times New Roman"/>
                            <w:color w:val="000000"/>
                            <w:sz w:val="24"/>
                            <w:szCs w:val="24"/>
                            <w:lang w:val="ru-RU" w:eastAsia="ru-RU" w:bidi="ar-SA"/>
                          </w:rPr>
                          <w:t>" с добродушной блестящей мордочкой, украшенной желтой табличкой с доверчивым номером "ля 37-91", можно и сегодня увидеть в экспозиции.</w:t>
                        </w:r>
                        <w:r w:rsidRPr="00E52270">
                          <w:rPr>
                            <w:rFonts w:ascii="Verdana" w:eastAsia="Times New Roman" w:hAnsi="Verdana" w:cs="Times New Roman"/>
                            <w:color w:val="000000"/>
                            <w:sz w:val="24"/>
                            <w:szCs w:val="24"/>
                            <w:lang w:val="ru-RU" w:eastAsia="ru-RU" w:bidi="ar-SA"/>
                          </w:rPr>
                          <w:br/>
                          <w:t>     А если очень повезет - то и ласково потрепать малыша по "победному" крылу.</w:t>
                        </w:r>
                        <w:r w:rsidRPr="00E52270">
                          <w:rPr>
                            <w:rFonts w:ascii="Verdana" w:eastAsia="Times New Roman" w:hAnsi="Verdana" w:cs="Times New Roman"/>
                            <w:color w:val="000000"/>
                            <w:sz w:val="24"/>
                            <w:szCs w:val="24"/>
                            <w:lang w:val="ru-RU" w:eastAsia="ru-RU" w:bidi="ar-SA"/>
                          </w:rPr>
                          <w:br/>
                          <w:t>     Украдкой. Пока никто не видит.</w:t>
                        </w:r>
                        <w:r w:rsidRPr="00E52270">
                          <w:rPr>
                            <w:rFonts w:ascii="Verdana" w:eastAsia="Times New Roman" w:hAnsi="Verdana" w:cs="Times New Roman"/>
                            <w:color w:val="000000"/>
                            <w:sz w:val="24"/>
                            <w:szCs w:val="24"/>
                            <w:lang w:val="ru-RU" w:eastAsia="ru-RU" w:bidi="ar-SA"/>
                          </w:rPr>
                          <w:br/>
                          <w:t>     Все-таки это музей...</w:t>
                        </w:r>
                      </w:p>
                    </w:tc>
                  </w:tr>
                  <w:tr w:rsidR="00E52270" w:rsidRPr="00E52270">
                    <w:trPr>
                      <w:gridAfter w:val="1"/>
                      <w:wAfter w:w="816" w:type="dxa"/>
                      <w:trHeight w:val="292"/>
                      <w:tblCellSpacing w:w="0" w:type="dxa"/>
                    </w:trPr>
                    <w:tc>
                      <w:tcPr>
                        <w:tcW w:w="0" w:type="auto"/>
                        <w:vMerge/>
                        <w:vAlign w:val="center"/>
                        <w:hideMark/>
                      </w:tcPr>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E52270" w:rsidRPr="00E52270" w:rsidRDefault="00E52270" w:rsidP="00E52270">
            <w:pPr>
              <w:spacing w:after="0" w:line="240" w:lineRule="auto"/>
              <w:rPr>
                <w:rFonts w:ascii="Verdana" w:eastAsia="Times New Roman" w:hAnsi="Verdana" w:cs="Times New Roman"/>
                <w:color w:val="000000"/>
                <w:sz w:val="24"/>
                <w:szCs w:val="24"/>
                <w:lang w:val="ru-RU" w:eastAsia="ru-RU" w:bidi="ar-SA"/>
              </w:rPr>
            </w:pPr>
          </w:p>
        </w:tc>
      </w:tr>
    </w:tbl>
    <w:p w:rsidR="00926B31" w:rsidRPr="008C1652" w:rsidRDefault="00926B31">
      <w:pPr>
        <w:rPr>
          <w:lang w:val="ru-RU"/>
        </w:rPr>
      </w:pPr>
    </w:p>
    <w:sectPr w:rsidR="00926B31" w:rsidRPr="008C1652" w:rsidSect="008C1652">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0"/>
  <w:proofState w:spelling="clean" w:grammar="clean"/>
  <w:defaultTabStop w:val="708"/>
  <w:drawingGridHorizontalSpacing w:val="110"/>
  <w:displayHorizontalDrawingGridEvery w:val="2"/>
  <w:characterSpacingControl w:val="doNotCompress"/>
  <w:compat/>
  <w:rsids>
    <w:rsidRoot w:val="008C1652"/>
    <w:rsid w:val="00557C90"/>
    <w:rsid w:val="006350F4"/>
    <w:rsid w:val="00844898"/>
    <w:rsid w:val="008C1652"/>
    <w:rsid w:val="008D6452"/>
    <w:rsid w:val="00926B31"/>
    <w:rsid w:val="00A846F3"/>
    <w:rsid w:val="00E522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898"/>
  </w:style>
  <w:style w:type="paragraph" w:styleId="1">
    <w:name w:val="heading 1"/>
    <w:basedOn w:val="a"/>
    <w:next w:val="a"/>
    <w:link w:val="10"/>
    <w:uiPriority w:val="9"/>
    <w:qFormat/>
    <w:rsid w:val="008448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48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4489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4489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4489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4489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448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4489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8448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489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489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489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489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844898"/>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844898"/>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84489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844898"/>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844898"/>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844898"/>
    <w:pPr>
      <w:spacing w:line="240" w:lineRule="auto"/>
    </w:pPr>
    <w:rPr>
      <w:b/>
      <w:bCs/>
      <w:color w:val="4F81BD" w:themeColor="accent1"/>
      <w:sz w:val="18"/>
      <w:szCs w:val="18"/>
    </w:rPr>
  </w:style>
  <w:style w:type="paragraph" w:styleId="a4">
    <w:name w:val="Title"/>
    <w:basedOn w:val="a"/>
    <w:next w:val="a"/>
    <w:link w:val="a5"/>
    <w:uiPriority w:val="10"/>
    <w:qFormat/>
    <w:rsid w:val="008448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844898"/>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84489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4898"/>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844898"/>
    <w:rPr>
      <w:b/>
      <w:bCs/>
    </w:rPr>
  </w:style>
  <w:style w:type="character" w:styleId="a9">
    <w:name w:val="Emphasis"/>
    <w:basedOn w:val="a0"/>
    <w:uiPriority w:val="20"/>
    <w:qFormat/>
    <w:rsid w:val="00844898"/>
    <w:rPr>
      <w:i/>
      <w:iCs/>
    </w:rPr>
  </w:style>
  <w:style w:type="paragraph" w:styleId="aa">
    <w:name w:val="No Spacing"/>
    <w:uiPriority w:val="1"/>
    <w:qFormat/>
    <w:rsid w:val="00844898"/>
    <w:pPr>
      <w:spacing w:after="0" w:line="240" w:lineRule="auto"/>
    </w:pPr>
  </w:style>
  <w:style w:type="paragraph" w:styleId="ab">
    <w:name w:val="List Paragraph"/>
    <w:basedOn w:val="a"/>
    <w:uiPriority w:val="34"/>
    <w:qFormat/>
    <w:rsid w:val="00844898"/>
    <w:pPr>
      <w:ind w:left="720"/>
      <w:contextualSpacing/>
    </w:pPr>
  </w:style>
  <w:style w:type="paragraph" w:styleId="21">
    <w:name w:val="Quote"/>
    <w:basedOn w:val="a"/>
    <w:next w:val="a"/>
    <w:link w:val="22"/>
    <w:uiPriority w:val="29"/>
    <w:qFormat/>
    <w:rsid w:val="00844898"/>
    <w:rPr>
      <w:i/>
      <w:iCs/>
      <w:color w:val="000000" w:themeColor="text1"/>
    </w:rPr>
  </w:style>
  <w:style w:type="character" w:customStyle="1" w:styleId="22">
    <w:name w:val="Цитата 2 Знак"/>
    <w:basedOn w:val="a0"/>
    <w:link w:val="21"/>
    <w:uiPriority w:val="29"/>
    <w:rsid w:val="00844898"/>
    <w:rPr>
      <w:i/>
      <w:iCs/>
      <w:color w:val="000000" w:themeColor="text1"/>
    </w:rPr>
  </w:style>
  <w:style w:type="paragraph" w:styleId="ac">
    <w:name w:val="Intense Quote"/>
    <w:basedOn w:val="a"/>
    <w:next w:val="a"/>
    <w:link w:val="ad"/>
    <w:uiPriority w:val="30"/>
    <w:qFormat/>
    <w:rsid w:val="00844898"/>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844898"/>
    <w:rPr>
      <w:b/>
      <w:bCs/>
      <w:i/>
      <w:iCs/>
      <w:color w:val="4F81BD" w:themeColor="accent1"/>
    </w:rPr>
  </w:style>
  <w:style w:type="character" w:styleId="ae">
    <w:name w:val="Subtle Emphasis"/>
    <w:basedOn w:val="a0"/>
    <w:uiPriority w:val="19"/>
    <w:qFormat/>
    <w:rsid w:val="00844898"/>
    <w:rPr>
      <w:i/>
      <w:iCs/>
      <w:color w:val="808080" w:themeColor="text1" w:themeTint="7F"/>
    </w:rPr>
  </w:style>
  <w:style w:type="character" w:styleId="af">
    <w:name w:val="Intense Emphasis"/>
    <w:basedOn w:val="a0"/>
    <w:uiPriority w:val="21"/>
    <w:qFormat/>
    <w:rsid w:val="00844898"/>
    <w:rPr>
      <w:b/>
      <w:bCs/>
      <w:i/>
      <w:iCs/>
      <w:color w:val="4F81BD" w:themeColor="accent1"/>
    </w:rPr>
  </w:style>
  <w:style w:type="character" w:styleId="af0">
    <w:name w:val="Subtle Reference"/>
    <w:basedOn w:val="a0"/>
    <w:uiPriority w:val="31"/>
    <w:qFormat/>
    <w:rsid w:val="00844898"/>
    <w:rPr>
      <w:smallCaps/>
      <w:color w:val="C0504D" w:themeColor="accent2"/>
      <w:u w:val="single"/>
    </w:rPr>
  </w:style>
  <w:style w:type="character" w:styleId="af1">
    <w:name w:val="Intense Reference"/>
    <w:basedOn w:val="a0"/>
    <w:uiPriority w:val="32"/>
    <w:qFormat/>
    <w:rsid w:val="00844898"/>
    <w:rPr>
      <w:b/>
      <w:bCs/>
      <w:smallCaps/>
      <w:color w:val="C0504D" w:themeColor="accent2"/>
      <w:spacing w:val="5"/>
      <w:u w:val="single"/>
    </w:rPr>
  </w:style>
  <w:style w:type="character" w:styleId="af2">
    <w:name w:val="Book Title"/>
    <w:basedOn w:val="a0"/>
    <w:uiPriority w:val="33"/>
    <w:qFormat/>
    <w:rsid w:val="00844898"/>
    <w:rPr>
      <w:b/>
      <w:bCs/>
      <w:smallCaps/>
      <w:spacing w:val="5"/>
    </w:rPr>
  </w:style>
  <w:style w:type="paragraph" w:styleId="af3">
    <w:name w:val="TOC Heading"/>
    <w:basedOn w:val="1"/>
    <w:next w:val="a"/>
    <w:uiPriority w:val="39"/>
    <w:semiHidden/>
    <w:unhideWhenUsed/>
    <w:qFormat/>
    <w:rsid w:val="00844898"/>
    <w:pPr>
      <w:outlineLvl w:val="9"/>
    </w:pPr>
  </w:style>
  <w:style w:type="character" w:customStyle="1" w:styleId="apple-converted-space">
    <w:name w:val="apple-converted-space"/>
    <w:basedOn w:val="a0"/>
    <w:rsid w:val="008C1652"/>
  </w:style>
  <w:style w:type="character" w:styleId="af4">
    <w:name w:val="Hyperlink"/>
    <w:basedOn w:val="a0"/>
    <w:uiPriority w:val="99"/>
    <w:unhideWhenUsed/>
    <w:rsid w:val="008C1652"/>
    <w:rPr>
      <w:color w:val="0000FF"/>
      <w:u w:val="single"/>
    </w:rPr>
  </w:style>
  <w:style w:type="character" w:customStyle="1" w:styleId="likelink">
    <w:name w:val="like_link"/>
    <w:basedOn w:val="a0"/>
    <w:rsid w:val="008C1652"/>
  </w:style>
  <w:style w:type="character" w:customStyle="1" w:styleId="likecount">
    <w:name w:val="like_count"/>
    <w:basedOn w:val="a0"/>
    <w:rsid w:val="008C1652"/>
  </w:style>
  <w:style w:type="character" w:customStyle="1" w:styleId="divide">
    <w:name w:val="divide"/>
    <w:basedOn w:val="a0"/>
    <w:rsid w:val="008C1652"/>
  </w:style>
  <w:style w:type="paragraph" w:styleId="af5">
    <w:name w:val="Balloon Text"/>
    <w:basedOn w:val="a"/>
    <w:link w:val="af6"/>
    <w:uiPriority w:val="99"/>
    <w:semiHidden/>
    <w:unhideWhenUsed/>
    <w:rsid w:val="008C1652"/>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8C1652"/>
    <w:rPr>
      <w:rFonts w:ascii="Tahoma" w:hAnsi="Tahoma" w:cs="Tahoma"/>
      <w:sz w:val="16"/>
      <w:szCs w:val="16"/>
    </w:rPr>
  </w:style>
  <w:style w:type="character" w:styleId="af7">
    <w:name w:val="FollowedHyperlink"/>
    <w:basedOn w:val="a0"/>
    <w:uiPriority w:val="99"/>
    <w:semiHidden/>
    <w:unhideWhenUsed/>
    <w:rsid w:val="00E52270"/>
    <w:rPr>
      <w:color w:val="800080"/>
      <w:u w:val="single"/>
    </w:rPr>
  </w:style>
  <w:style w:type="character" w:customStyle="1" w:styleId="smalltext">
    <w:name w:val="smalltext"/>
    <w:basedOn w:val="a0"/>
    <w:rsid w:val="00E52270"/>
  </w:style>
  <w:style w:type="character" w:customStyle="1" w:styleId="bbccolor">
    <w:name w:val="bbc_color"/>
    <w:basedOn w:val="a0"/>
    <w:rsid w:val="00E52270"/>
  </w:style>
</w:styles>
</file>

<file path=word/webSettings.xml><?xml version="1.0" encoding="utf-8"?>
<w:webSettings xmlns:r="http://schemas.openxmlformats.org/officeDocument/2006/relationships" xmlns:w="http://schemas.openxmlformats.org/wordprocessingml/2006/main">
  <w:divs>
    <w:div w:id="948198796">
      <w:bodyDiv w:val="1"/>
      <w:marLeft w:val="0"/>
      <w:marRight w:val="0"/>
      <w:marTop w:val="0"/>
      <w:marBottom w:val="0"/>
      <w:divBdr>
        <w:top w:val="none" w:sz="0" w:space="0" w:color="auto"/>
        <w:left w:val="none" w:sz="0" w:space="0" w:color="auto"/>
        <w:bottom w:val="none" w:sz="0" w:space="0" w:color="auto"/>
        <w:right w:val="none" w:sz="0" w:space="0" w:color="auto"/>
      </w:divBdr>
      <w:divsChild>
        <w:div w:id="29962576">
          <w:marLeft w:val="0"/>
          <w:marRight w:val="0"/>
          <w:marTop w:val="0"/>
          <w:marBottom w:val="0"/>
          <w:divBdr>
            <w:top w:val="none" w:sz="0" w:space="0" w:color="auto"/>
            <w:left w:val="none" w:sz="0" w:space="0" w:color="auto"/>
            <w:bottom w:val="none" w:sz="0" w:space="0" w:color="auto"/>
            <w:right w:val="none" w:sz="0" w:space="0" w:color="auto"/>
          </w:divBdr>
        </w:div>
        <w:div w:id="1577202193">
          <w:marLeft w:val="0"/>
          <w:marRight w:val="0"/>
          <w:marTop w:val="0"/>
          <w:marBottom w:val="0"/>
          <w:divBdr>
            <w:top w:val="none" w:sz="0" w:space="0" w:color="auto"/>
            <w:left w:val="none" w:sz="0" w:space="0" w:color="auto"/>
            <w:bottom w:val="none" w:sz="0" w:space="0" w:color="auto"/>
            <w:right w:val="none" w:sz="0" w:space="0" w:color="auto"/>
          </w:divBdr>
        </w:div>
        <w:div w:id="1060665229">
          <w:marLeft w:val="0"/>
          <w:marRight w:val="0"/>
          <w:marTop w:val="0"/>
          <w:marBottom w:val="0"/>
          <w:divBdr>
            <w:top w:val="none" w:sz="0" w:space="0" w:color="auto"/>
            <w:left w:val="none" w:sz="0" w:space="0" w:color="auto"/>
            <w:bottom w:val="none" w:sz="0" w:space="0" w:color="auto"/>
            <w:right w:val="none" w:sz="0" w:space="0" w:color="auto"/>
          </w:divBdr>
        </w:div>
        <w:div w:id="14117094">
          <w:marLeft w:val="0"/>
          <w:marRight w:val="0"/>
          <w:marTop w:val="0"/>
          <w:marBottom w:val="0"/>
          <w:divBdr>
            <w:top w:val="none" w:sz="0" w:space="0" w:color="auto"/>
            <w:left w:val="none" w:sz="0" w:space="0" w:color="auto"/>
            <w:bottom w:val="none" w:sz="0" w:space="0" w:color="auto"/>
            <w:right w:val="none" w:sz="0" w:space="0" w:color="auto"/>
          </w:divBdr>
        </w:div>
        <w:div w:id="1631014070">
          <w:marLeft w:val="0"/>
          <w:marRight w:val="0"/>
          <w:marTop w:val="0"/>
          <w:marBottom w:val="0"/>
          <w:divBdr>
            <w:top w:val="none" w:sz="0" w:space="0" w:color="auto"/>
            <w:left w:val="none" w:sz="0" w:space="0" w:color="auto"/>
            <w:bottom w:val="none" w:sz="0" w:space="0" w:color="auto"/>
            <w:right w:val="none" w:sz="0" w:space="0" w:color="auto"/>
          </w:divBdr>
        </w:div>
        <w:div w:id="234634729">
          <w:marLeft w:val="0"/>
          <w:marRight w:val="0"/>
          <w:marTop w:val="0"/>
          <w:marBottom w:val="0"/>
          <w:divBdr>
            <w:top w:val="none" w:sz="0" w:space="0" w:color="auto"/>
            <w:left w:val="none" w:sz="0" w:space="0" w:color="auto"/>
            <w:bottom w:val="none" w:sz="0" w:space="0" w:color="auto"/>
            <w:right w:val="none" w:sz="0" w:space="0" w:color="auto"/>
          </w:divBdr>
        </w:div>
        <w:div w:id="930969850">
          <w:marLeft w:val="0"/>
          <w:marRight w:val="0"/>
          <w:marTop w:val="0"/>
          <w:marBottom w:val="0"/>
          <w:divBdr>
            <w:top w:val="none" w:sz="0" w:space="0" w:color="auto"/>
            <w:left w:val="none" w:sz="0" w:space="0" w:color="auto"/>
            <w:bottom w:val="none" w:sz="0" w:space="0" w:color="auto"/>
            <w:right w:val="none" w:sz="0" w:space="0" w:color="auto"/>
          </w:divBdr>
        </w:div>
        <w:div w:id="779380602">
          <w:marLeft w:val="0"/>
          <w:marRight w:val="0"/>
          <w:marTop w:val="0"/>
          <w:marBottom w:val="0"/>
          <w:divBdr>
            <w:top w:val="none" w:sz="0" w:space="0" w:color="auto"/>
            <w:left w:val="none" w:sz="0" w:space="0" w:color="auto"/>
            <w:bottom w:val="none" w:sz="0" w:space="0" w:color="auto"/>
            <w:right w:val="none" w:sz="0" w:space="0" w:color="auto"/>
          </w:divBdr>
        </w:div>
        <w:div w:id="1262223458">
          <w:marLeft w:val="0"/>
          <w:marRight w:val="0"/>
          <w:marTop w:val="0"/>
          <w:marBottom w:val="0"/>
          <w:divBdr>
            <w:top w:val="none" w:sz="0" w:space="0" w:color="auto"/>
            <w:left w:val="none" w:sz="0" w:space="0" w:color="auto"/>
            <w:bottom w:val="none" w:sz="0" w:space="0" w:color="auto"/>
            <w:right w:val="none" w:sz="0" w:space="0" w:color="auto"/>
          </w:divBdr>
        </w:div>
        <w:div w:id="697972813">
          <w:marLeft w:val="0"/>
          <w:marRight w:val="0"/>
          <w:marTop w:val="0"/>
          <w:marBottom w:val="0"/>
          <w:divBdr>
            <w:top w:val="none" w:sz="0" w:space="0" w:color="auto"/>
            <w:left w:val="none" w:sz="0" w:space="0" w:color="auto"/>
            <w:bottom w:val="none" w:sz="0" w:space="0" w:color="auto"/>
            <w:right w:val="none" w:sz="0" w:space="0" w:color="auto"/>
          </w:divBdr>
        </w:div>
        <w:div w:id="1937202091">
          <w:marLeft w:val="0"/>
          <w:marRight w:val="0"/>
          <w:marTop w:val="0"/>
          <w:marBottom w:val="0"/>
          <w:divBdr>
            <w:top w:val="none" w:sz="0" w:space="0" w:color="auto"/>
            <w:left w:val="none" w:sz="0" w:space="0" w:color="auto"/>
            <w:bottom w:val="none" w:sz="0" w:space="0" w:color="auto"/>
            <w:right w:val="none" w:sz="0" w:space="0" w:color="auto"/>
          </w:divBdr>
        </w:div>
        <w:div w:id="1476875040">
          <w:marLeft w:val="0"/>
          <w:marRight w:val="0"/>
          <w:marTop w:val="0"/>
          <w:marBottom w:val="0"/>
          <w:divBdr>
            <w:top w:val="none" w:sz="0" w:space="0" w:color="auto"/>
            <w:left w:val="none" w:sz="0" w:space="0" w:color="auto"/>
            <w:bottom w:val="none" w:sz="0" w:space="0" w:color="auto"/>
            <w:right w:val="none" w:sz="0" w:space="0" w:color="auto"/>
          </w:divBdr>
        </w:div>
        <w:div w:id="29309865">
          <w:marLeft w:val="0"/>
          <w:marRight w:val="0"/>
          <w:marTop w:val="0"/>
          <w:marBottom w:val="0"/>
          <w:divBdr>
            <w:top w:val="none" w:sz="0" w:space="0" w:color="auto"/>
            <w:left w:val="none" w:sz="0" w:space="0" w:color="auto"/>
            <w:bottom w:val="none" w:sz="0" w:space="0" w:color="auto"/>
            <w:right w:val="none" w:sz="0" w:space="0" w:color="auto"/>
          </w:divBdr>
        </w:div>
        <w:div w:id="1839809782">
          <w:marLeft w:val="0"/>
          <w:marRight w:val="0"/>
          <w:marTop w:val="0"/>
          <w:marBottom w:val="0"/>
          <w:divBdr>
            <w:top w:val="none" w:sz="0" w:space="0" w:color="auto"/>
            <w:left w:val="none" w:sz="0" w:space="0" w:color="auto"/>
            <w:bottom w:val="none" w:sz="0" w:space="0" w:color="auto"/>
            <w:right w:val="none" w:sz="0" w:space="0" w:color="auto"/>
          </w:divBdr>
        </w:div>
        <w:div w:id="956570680">
          <w:marLeft w:val="0"/>
          <w:marRight w:val="0"/>
          <w:marTop w:val="0"/>
          <w:marBottom w:val="0"/>
          <w:divBdr>
            <w:top w:val="none" w:sz="0" w:space="0" w:color="auto"/>
            <w:left w:val="none" w:sz="0" w:space="0" w:color="auto"/>
            <w:bottom w:val="none" w:sz="0" w:space="0" w:color="auto"/>
            <w:right w:val="none" w:sz="0" w:space="0" w:color="auto"/>
          </w:divBdr>
        </w:div>
        <w:div w:id="564726587">
          <w:marLeft w:val="0"/>
          <w:marRight w:val="0"/>
          <w:marTop w:val="0"/>
          <w:marBottom w:val="0"/>
          <w:divBdr>
            <w:top w:val="none" w:sz="0" w:space="0" w:color="auto"/>
            <w:left w:val="none" w:sz="0" w:space="0" w:color="auto"/>
            <w:bottom w:val="none" w:sz="0" w:space="0" w:color="auto"/>
            <w:right w:val="none" w:sz="0" w:space="0" w:color="auto"/>
          </w:divBdr>
        </w:div>
        <w:div w:id="1815833075">
          <w:marLeft w:val="0"/>
          <w:marRight w:val="0"/>
          <w:marTop w:val="0"/>
          <w:marBottom w:val="0"/>
          <w:divBdr>
            <w:top w:val="none" w:sz="0" w:space="0" w:color="auto"/>
            <w:left w:val="none" w:sz="0" w:space="0" w:color="auto"/>
            <w:bottom w:val="none" w:sz="0" w:space="0" w:color="auto"/>
            <w:right w:val="none" w:sz="0" w:space="0" w:color="auto"/>
          </w:divBdr>
        </w:div>
        <w:div w:id="1129199361">
          <w:marLeft w:val="0"/>
          <w:marRight w:val="0"/>
          <w:marTop w:val="0"/>
          <w:marBottom w:val="0"/>
          <w:divBdr>
            <w:top w:val="none" w:sz="0" w:space="0" w:color="auto"/>
            <w:left w:val="none" w:sz="0" w:space="0" w:color="auto"/>
            <w:bottom w:val="none" w:sz="0" w:space="0" w:color="auto"/>
            <w:right w:val="none" w:sz="0" w:space="0" w:color="auto"/>
          </w:divBdr>
        </w:div>
        <w:div w:id="801967350">
          <w:marLeft w:val="0"/>
          <w:marRight w:val="0"/>
          <w:marTop w:val="0"/>
          <w:marBottom w:val="0"/>
          <w:divBdr>
            <w:top w:val="none" w:sz="0" w:space="0" w:color="auto"/>
            <w:left w:val="none" w:sz="0" w:space="0" w:color="auto"/>
            <w:bottom w:val="none" w:sz="0" w:space="0" w:color="auto"/>
            <w:right w:val="none" w:sz="0" w:space="0" w:color="auto"/>
          </w:divBdr>
        </w:div>
        <w:div w:id="1334145694">
          <w:marLeft w:val="0"/>
          <w:marRight w:val="0"/>
          <w:marTop w:val="0"/>
          <w:marBottom w:val="0"/>
          <w:divBdr>
            <w:top w:val="none" w:sz="0" w:space="0" w:color="auto"/>
            <w:left w:val="none" w:sz="0" w:space="0" w:color="auto"/>
            <w:bottom w:val="none" w:sz="0" w:space="0" w:color="auto"/>
            <w:right w:val="none" w:sz="0" w:space="0" w:color="auto"/>
          </w:divBdr>
        </w:div>
        <w:div w:id="891578176">
          <w:marLeft w:val="0"/>
          <w:marRight w:val="0"/>
          <w:marTop w:val="0"/>
          <w:marBottom w:val="0"/>
          <w:divBdr>
            <w:top w:val="none" w:sz="0" w:space="0" w:color="auto"/>
            <w:left w:val="none" w:sz="0" w:space="0" w:color="auto"/>
            <w:bottom w:val="none" w:sz="0" w:space="0" w:color="auto"/>
            <w:right w:val="none" w:sz="0" w:space="0" w:color="auto"/>
          </w:divBdr>
        </w:div>
        <w:div w:id="451244227">
          <w:marLeft w:val="0"/>
          <w:marRight w:val="0"/>
          <w:marTop w:val="0"/>
          <w:marBottom w:val="0"/>
          <w:divBdr>
            <w:top w:val="none" w:sz="0" w:space="0" w:color="auto"/>
            <w:left w:val="none" w:sz="0" w:space="0" w:color="auto"/>
            <w:bottom w:val="none" w:sz="0" w:space="0" w:color="auto"/>
            <w:right w:val="none" w:sz="0" w:space="0" w:color="auto"/>
          </w:divBdr>
        </w:div>
        <w:div w:id="301929265">
          <w:marLeft w:val="0"/>
          <w:marRight w:val="0"/>
          <w:marTop w:val="0"/>
          <w:marBottom w:val="0"/>
          <w:divBdr>
            <w:top w:val="none" w:sz="0" w:space="0" w:color="auto"/>
            <w:left w:val="none" w:sz="0" w:space="0" w:color="auto"/>
            <w:bottom w:val="none" w:sz="0" w:space="0" w:color="auto"/>
            <w:right w:val="none" w:sz="0" w:space="0" w:color="auto"/>
          </w:divBdr>
        </w:div>
        <w:div w:id="1022783753">
          <w:marLeft w:val="0"/>
          <w:marRight w:val="0"/>
          <w:marTop w:val="0"/>
          <w:marBottom w:val="0"/>
          <w:divBdr>
            <w:top w:val="none" w:sz="0" w:space="0" w:color="auto"/>
            <w:left w:val="none" w:sz="0" w:space="0" w:color="auto"/>
            <w:bottom w:val="none" w:sz="0" w:space="0" w:color="auto"/>
            <w:right w:val="none" w:sz="0" w:space="0" w:color="auto"/>
          </w:divBdr>
        </w:div>
        <w:div w:id="467360828">
          <w:marLeft w:val="0"/>
          <w:marRight w:val="0"/>
          <w:marTop w:val="0"/>
          <w:marBottom w:val="0"/>
          <w:divBdr>
            <w:top w:val="none" w:sz="0" w:space="0" w:color="auto"/>
            <w:left w:val="none" w:sz="0" w:space="0" w:color="auto"/>
            <w:bottom w:val="none" w:sz="0" w:space="0" w:color="auto"/>
            <w:right w:val="none" w:sz="0" w:space="0" w:color="auto"/>
          </w:divBdr>
        </w:div>
        <w:div w:id="2121803014">
          <w:marLeft w:val="0"/>
          <w:marRight w:val="0"/>
          <w:marTop w:val="0"/>
          <w:marBottom w:val="0"/>
          <w:divBdr>
            <w:top w:val="none" w:sz="0" w:space="0" w:color="auto"/>
            <w:left w:val="none" w:sz="0" w:space="0" w:color="auto"/>
            <w:bottom w:val="none" w:sz="0" w:space="0" w:color="auto"/>
            <w:right w:val="none" w:sz="0" w:space="0" w:color="auto"/>
          </w:divBdr>
        </w:div>
        <w:div w:id="1936866839">
          <w:marLeft w:val="0"/>
          <w:marRight w:val="0"/>
          <w:marTop w:val="0"/>
          <w:marBottom w:val="0"/>
          <w:divBdr>
            <w:top w:val="none" w:sz="0" w:space="0" w:color="auto"/>
            <w:left w:val="none" w:sz="0" w:space="0" w:color="auto"/>
            <w:bottom w:val="none" w:sz="0" w:space="0" w:color="auto"/>
            <w:right w:val="none" w:sz="0" w:space="0" w:color="auto"/>
          </w:divBdr>
        </w:div>
        <w:div w:id="583563583">
          <w:marLeft w:val="0"/>
          <w:marRight w:val="0"/>
          <w:marTop w:val="0"/>
          <w:marBottom w:val="0"/>
          <w:divBdr>
            <w:top w:val="none" w:sz="0" w:space="0" w:color="auto"/>
            <w:left w:val="none" w:sz="0" w:space="0" w:color="auto"/>
            <w:bottom w:val="none" w:sz="0" w:space="0" w:color="auto"/>
            <w:right w:val="none" w:sz="0" w:space="0" w:color="auto"/>
          </w:divBdr>
        </w:div>
        <w:div w:id="64694937">
          <w:marLeft w:val="0"/>
          <w:marRight w:val="0"/>
          <w:marTop w:val="0"/>
          <w:marBottom w:val="0"/>
          <w:divBdr>
            <w:top w:val="none" w:sz="0" w:space="0" w:color="auto"/>
            <w:left w:val="none" w:sz="0" w:space="0" w:color="auto"/>
            <w:bottom w:val="none" w:sz="0" w:space="0" w:color="auto"/>
            <w:right w:val="none" w:sz="0" w:space="0" w:color="auto"/>
          </w:divBdr>
        </w:div>
        <w:div w:id="1117329488">
          <w:marLeft w:val="0"/>
          <w:marRight w:val="0"/>
          <w:marTop w:val="0"/>
          <w:marBottom w:val="0"/>
          <w:divBdr>
            <w:top w:val="none" w:sz="0" w:space="0" w:color="auto"/>
            <w:left w:val="none" w:sz="0" w:space="0" w:color="auto"/>
            <w:bottom w:val="none" w:sz="0" w:space="0" w:color="auto"/>
            <w:right w:val="none" w:sz="0" w:space="0" w:color="auto"/>
          </w:divBdr>
        </w:div>
      </w:divsChild>
    </w:div>
    <w:div w:id="1709138805">
      <w:bodyDiv w:val="1"/>
      <w:marLeft w:val="0"/>
      <w:marRight w:val="0"/>
      <w:marTop w:val="0"/>
      <w:marBottom w:val="0"/>
      <w:divBdr>
        <w:top w:val="none" w:sz="0" w:space="0" w:color="auto"/>
        <w:left w:val="none" w:sz="0" w:space="0" w:color="auto"/>
        <w:bottom w:val="none" w:sz="0" w:space="0" w:color="auto"/>
        <w:right w:val="none" w:sz="0" w:space="0" w:color="auto"/>
      </w:divBdr>
      <w:divsChild>
        <w:div w:id="722753507">
          <w:marLeft w:val="0"/>
          <w:marRight w:val="0"/>
          <w:marTop w:val="0"/>
          <w:marBottom w:val="0"/>
          <w:divBdr>
            <w:top w:val="none" w:sz="0" w:space="0" w:color="auto"/>
            <w:left w:val="none" w:sz="0" w:space="0" w:color="auto"/>
            <w:bottom w:val="single" w:sz="8" w:space="0" w:color="DAE1E8"/>
            <w:right w:val="none" w:sz="0" w:space="0" w:color="auto"/>
          </w:divBdr>
          <w:divsChild>
            <w:div w:id="1383561432">
              <w:marLeft w:val="0"/>
              <w:marRight w:val="0"/>
              <w:marTop w:val="0"/>
              <w:marBottom w:val="0"/>
              <w:divBdr>
                <w:top w:val="none" w:sz="0" w:space="0" w:color="auto"/>
                <w:left w:val="none" w:sz="0" w:space="0" w:color="auto"/>
                <w:bottom w:val="none" w:sz="0" w:space="0" w:color="auto"/>
                <w:right w:val="none" w:sz="0" w:space="0" w:color="auto"/>
              </w:divBdr>
            </w:div>
          </w:divsChild>
        </w:div>
        <w:div w:id="1089078175">
          <w:marLeft w:val="212"/>
          <w:marRight w:val="212"/>
          <w:marTop w:val="0"/>
          <w:marBottom w:val="0"/>
          <w:divBdr>
            <w:top w:val="none" w:sz="0" w:space="0" w:color="auto"/>
            <w:left w:val="none" w:sz="0" w:space="0" w:color="auto"/>
            <w:bottom w:val="single" w:sz="8" w:space="0" w:color="DAE1E8"/>
            <w:right w:val="none" w:sz="0" w:space="0" w:color="auto"/>
          </w:divBdr>
          <w:divsChild>
            <w:div w:id="1014116776">
              <w:marLeft w:val="0"/>
              <w:marRight w:val="0"/>
              <w:marTop w:val="0"/>
              <w:marBottom w:val="0"/>
              <w:divBdr>
                <w:top w:val="none" w:sz="0" w:space="0" w:color="auto"/>
                <w:left w:val="none" w:sz="0" w:space="0" w:color="auto"/>
                <w:bottom w:val="none" w:sz="0" w:space="0" w:color="auto"/>
                <w:right w:val="none" w:sz="0" w:space="0" w:color="auto"/>
              </w:divBdr>
            </w:div>
            <w:div w:id="825051750">
              <w:marLeft w:val="0"/>
              <w:marRight w:val="0"/>
              <w:marTop w:val="0"/>
              <w:marBottom w:val="0"/>
              <w:divBdr>
                <w:top w:val="none" w:sz="0" w:space="0" w:color="auto"/>
                <w:left w:val="none" w:sz="0" w:space="0" w:color="auto"/>
                <w:bottom w:val="none" w:sz="0" w:space="0" w:color="auto"/>
                <w:right w:val="none" w:sz="0" w:space="0" w:color="auto"/>
              </w:divBdr>
              <w:divsChild>
                <w:div w:id="162625899">
                  <w:marLeft w:val="0"/>
                  <w:marRight w:val="0"/>
                  <w:marTop w:val="0"/>
                  <w:marBottom w:val="0"/>
                  <w:divBdr>
                    <w:top w:val="none" w:sz="0" w:space="0" w:color="auto"/>
                    <w:left w:val="none" w:sz="0" w:space="0" w:color="auto"/>
                    <w:bottom w:val="none" w:sz="0" w:space="0" w:color="auto"/>
                    <w:right w:val="none" w:sz="0" w:space="0" w:color="auto"/>
                  </w:divBdr>
                </w:div>
              </w:divsChild>
            </w:div>
            <w:div w:id="1090932116">
              <w:marLeft w:val="0"/>
              <w:marRight w:val="0"/>
              <w:marTop w:val="0"/>
              <w:marBottom w:val="0"/>
              <w:divBdr>
                <w:top w:val="none" w:sz="0" w:space="0" w:color="auto"/>
                <w:left w:val="none" w:sz="0" w:space="0" w:color="auto"/>
                <w:bottom w:val="none" w:sz="0" w:space="0" w:color="auto"/>
                <w:right w:val="none" w:sz="0" w:space="0" w:color="auto"/>
              </w:divBdr>
              <w:divsChild>
                <w:div w:id="1120690245">
                  <w:marLeft w:val="21"/>
                  <w:marRight w:val="21"/>
                  <w:marTop w:val="0"/>
                  <w:marBottom w:val="0"/>
                  <w:divBdr>
                    <w:top w:val="none" w:sz="0" w:space="0" w:color="auto"/>
                    <w:left w:val="none" w:sz="0" w:space="0" w:color="auto"/>
                    <w:bottom w:val="none" w:sz="0" w:space="0" w:color="auto"/>
                    <w:right w:val="none" w:sz="0" w:space="0" w:color="auto"/>
                  </w:divBdr>
                </w:div>
                <w:div w:id="1433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567">
          <w:marLeft w:val="0"/>
          <w:marRight w:val="0"/>
          <w:marTop w:val="0"/>
          <w:marBottom w:val="0"/>
          <w:divBdr>
            <w:top w:val="none" w:sz="0" w:space="0" w:color="auto"/>
            <w:left w:val="none" w:sz="0" w:space="0" w:color="auto"/>
            <w:bottom w:val="none" w:sz="0" w:space="0" w:color="auto"/>
            <w:right w:val="none" w:sz="0" w:space="0" w:color="auto"/>
          </w:divBdr>
        </w:div>
        <w:div w:id="1988512019">
          <w:marLeft w:val="0"/>
          <w:marRight w:val="0"/>
          <w:marTop w:val="0"/>
          <w:marBottom w:val="0"/>
          <w:divBdr>
            <w:top w:val="none" w:sz="0" w:space="0" w:color="auto"/>
            <w:left w:val="none" w:sz="0" w:space="0" w:color="auto"/>
            <w:bottom w:val="none" w:sz="0" w:space="0" w:color="auto"/>
            <w:right w:val="none" w:sz="0" w:space="0" w:color="auto"/>
          </w:divBdr>
          <w:divsChild>
            <w:div w:id="216599055">
              <w:marLeft w:val="0"/>
              <w:marRight w:val="0"/>
              <w:marTop w:val="0"/>
              <w:marBottom w:val="0"/>
              <w:divBdr>
                <w:top w:val="none" w:sz="0" w:space="0" w:color="auto"/>
                <w:left w:val="none" w:sz="0" w:space="0" w:color="auto"/>
                <w:bottom w:val="none" w:sz="0" w:space="0" w:color="auto"/>
                <w:right w:val="none" w:sz="0" w:space="0" w:color="auto"/>
              </w:divBdr>
            </w:div>
          </w:divsChild>
        </w:div>
        <w:div w:id="1764759802">
          <w:marLeft w:val="0"/>
          <w:marRight w:val="0"/>
          <w:marTop w:val="0"/>
          <w:marBottom w:val="0"/>
          <w:divBdr>
            <w:top w:val="none" w:sz="0" w:space="0" w:color="auto"/>
            <w:left w:val="none" w:sz="0" w:space="0" w:color="auto"/>
            <w:bottom w:val="none" w:sz="0" w:space="0" w:color="auto"/>
            <w:right w:val="none" w:sz="0" w:space="0" w:color="auto"/>
          </w:divBdr>
          <w:divsChild>
            <w:div w:id="20664632">
              <w:marLeft w:val="21"/>
              <w:marRight w:val="21"/>
              <w:marTop w:val="0"/>
              <w:marBottom w:val="0"/>
              <w:divBdr>
                <w:top w:val="none" w:sz="0" w:space="0" w:color="auto"/>
                <w:left w:val="none" w:sz="0" w:space="0" w:color="auto"/>
                <w:bottom w:val="none" w:sz="0" w:space="0" w:color="auto"/>
                <w:right w:val="none" w:sz="0" w:space="0" w:color="auto"/>
              </w:divBdr>
            </w:div>
            <w:div w:id="1915509706">
              <w:marLeft w:val="0"/>
              <w:marRight w:val="0"/>
              <w:marTop w:val="0"/>
              <w:marBottom w:val="0"/>
              <w:divBdr>
                <w:top w:val="none" w:sz="0" w:space="0" w:color="auto"/>
                <w:left w:val="none" w:sz="0" w:space="0" w:color="auto"/>
                <w:bottom w:val="none" w:sz="0" w:space="0" w:color="auto"/>
                <w:right w:val="none" w:sz="0" w:space="0" w:color="auto"/>
              </w:divBdr>
            </w:div>
          </w:divsChild>
        </w:div>
        <w:div w:id="947202410">
          <w:marLeft w:val="212"/>
          <w:marRight w:val="212"/>
          <w:marTop w:val="0"/>
          <w:marBottom w:val="0"/>
          <w:divBdr>
            <w:top w:val="none" w:sz="0" w:space="0" w:color="auto"/>
            <w:left w:val="none" w:sz="0" w:space="0" w:color="auto"/>
            <w:bottom w:val="single" w:sz="8" w:space="0" w:color="DAE1E8"/>
            <w:right w:val="none" w:sz="0" w:space="0" w:color="auto"/>
          </w:divBdr>
          <w:divsChild>
            <w:div w:id="1828017021">
              <w:marLeft w:val="0"/>
              <w:marRight w:val="0"/>
              <w:marTop w:val="0"/>
              <w:marBottom w:val="0"/>
              <w:divBdr>
                <w:top w:val="none" w:sz="0" w:space="0" w:color="auto"/>
                <w:left w:val="none" w:sz="0" w:space="0" w:color="auto"/>
                <w:bottom w:val="none" w:sz="0" w:space="0" w:color="auto"/>
                <w:right w:val="none" w:sz="0" w:space="0" w:color="auto"/>
              </w:divBdr>
            </w:div>
            <w:div w:id="716708229">
              <w:marLeft w:val="0"/>
              <w:marRight w:val="0"/>
              <w:marTop w:val="0"/>
              <w:marBottom w:val="0"/>
              <w:divBdr>
                <w:top w:val="none" w:sz="0" w:space="0" w:color="auto"/>
                <w:left w:val="none" w:sz="0" w:space="0" w:color="auto"/>
                <w:bottom w:val="none" w:sz="0" w:space="0" w:color="auto"/>
                <w:right w:val="none" w:sz="0" w:space="0" w:color="auto"/>
              </w:divBdr>
              <w:divsChild>
                <w:div w:id="23023909">
                  <w:marLeft w:val="0"/>
                  <w:marRight w:val="0"/>
                  <w:marTop w:val="0"/>
                  <w:marBottom w:val="0"/>
                  <w:divBdr>
                    <w:top w:val="none" w:sz="0" w:space="0" w:color="auto"/>
                    <w:left w:val="none" w:sz="0" w:space="0" w:color="auto"/>
                    <w:bottom w:val="none" w:sz="0" w:space="0" w:color="auto"/>
                    <w:right w:val="none" w:sz="0" w:space="0" w:color="auto"/>
                  </w:divBdr>
                </w:div>
              </w:divsChild>
            </w:div>
            <w:div w:id="136385976">
              <w:marLeft w:val="0"/>
              <w:marRight w:val="0"/>
              <w:marTop w:val="0"/>
              <w:marBottom w:val="0"/>
              <w:divBdr>
                <w:top w:val="none" w:sz="0" w:space="0" w:color="auto"/>
                <w:left w:val="none" w:sz="0" w:space="0" w:color="auto"/>
                <w:bottom w:val="none" w:sz="0" w:space="0" w:color="auto"/>
                <w:right w:val="none" w:sz="0" w:space="0" w:color="auto"/>
              </w:divBdr>
              <w:divsChild>
                <w:div w:id="359361935">
                  <w:marLeft w:val="21"/>
                  <w:marRight w:val="21"/>
                  <w:marTop w:val="0"/>
                  <w:marBottom w:val="0"/>
                  <w:divBdr>
                    <w:top w:val="none" w:sz="0" w:space="0" w:color="auto"/>
                    <w:left w:val="none" w:sz="0" w:space="0" w:color="auto"/>
                    <w:bottom w:val="none" w:sz="0" w:space="0" w:color="auto"/>
                    <w:right w:val="none" w:sz="0" w:space="0" w:color="auto"/>
                  </w:divBdr>
                </w:div>
                <w:div w:id="5155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1920">
          <w:marLeft w:val="0"/>
          <w:marRight w:val="0"/>
          <w:marTop w:val="0"/>
          <w:marBottom w:val="0"/>
          <w:divBdr>
            <w:top w:val="none" w:sz="0" w:space="0" w:color="auto"/>
            <w:left w:val="none" w:sz="0" w:space="0" w:color="auto"/>
            <w:bottom w:val="none" w:sz="0" w:space="0" w:color="auto"/>
            <w:right w:val="none" w:sz="0" w:space="0" w:color="auto"/>
          </w:divBdr>
        </w:div>
        <w:div w:id="344868557">
          <w:marLeft w:val="0"/>
          <w:marRight w:val="0"/>
          <w:marTop w:val="0"/>
          <w:marBottom w:val="0"/>
          <w:divBdr>
            <w:top w:val="none" w:sz="0" w:space="0" w:color="auto"/>
            <w:left w:val="none" w:sz="0" w:space="0" w:color="auto"/>
            <w:bottom w:val="none" w:sz="0" w:space="0" w:color="auto"/>
            <w:right w:val="none" w:sz="0" w:space="0" w:color="auto"/>
          </w:divBdr>
          <w:divsChild>
            <w:div w:id="520247526">
              <w:marLeft w:val="0"/>
              <w:marRight w:val="0"/>
              <w:marTop w:val="0"/>
              <w:marBottom w:val="0"/>
              <w:divBdr>
                <w:top w:val="none" w:sz="0" w:space="0" w:color="auto"/>
                <w:left w:val="none" w:sz="0" w:space="0" w:color="auto"/>
                <w:bottom w:val="none" w:sz="0" w:space="0" w:color="auto"/>
                <w:right w:val="none" w:sz="0" w:space="0" w:color="auto"/>
              </w:divBdr>
            </w:div>
          </w:divsChild>
        </w:div>
        <w:div w:id="35086542">
          <w:marLeft w:val="0"/>
          <w:marRight w:val="0"/>
          <w:marTop w:val="0"/>
          <w:marBottom w:val="0"/>
          <w:divBdr>
            <w:top w:val="none" w:sz="0" w:space="0" w:color="auto"/>
            <w:left w:val="none" w:sz="0" w:space="0" w:color="auto"/>
            <w:bottom w:val="none" w:sz="0" w:space="0" w:color="auto"/>
            <w:right w:val="none" w:sz="0" w:space="0" w:color="auto"/>
          </w:divBdr>
          <w:divsChild>
            <w:div w:id="1215578178">
              <w:marLeft w:val="21"/>
              <w:marRight w:val="21"/>
              <w:marTop w:val="0"/>
              <w:marBottom w:val="0"/>
              <w:divBdr>
                <w:top w:val="none" w:sz="0" w:space="0" w:color="auto"/>
                <w:left w:val="none" w:sz="0" w:space="0" w:color="auto"/>
                <w:bottom w:val="none" w:sz="0" w:space="0" w:color="auto"/>
                <w:right w:val="none" w:sz="0" w:space="0" w:color="auto"/>
              </w:divBdr>
            </w:div>
            <w:div w:id="1285431565">
              <w:marLeft w:val="0"/>
              <w:marRight w:val="0"/>
              <w:marTop w:val="0"/>
              <w:marBottom w:val="0"/>
              <w:divBdr>
                <w:top w:val="none" w:sz="0" w:space="0" w:color="auto"/>
                <w:left w:val="none" w:sz="0" w:space="0" w:color="auto"/>
                <w:bottom w:val="none" w:sz="0" w:space="0" w:color="auto"/>
                <w:right w:val="none" w:sz="0" w:space="0" w:color="auto"/>
              </w:divBdr>
            </w:div>
          </w:divsChild>
        </w:div>
        <w:div w:id="258176221">
          <w:marLeft w:val="212"/>
          <w:marRight w:val="212"/>
          <w:marTop w:val="0"/>
          <w:marBottom w:val="0"/>
          <w:divBdr>
            <w:top w:val="none" w:sz="0" w:space="0" w:color="auto"/>
            <w:left w:val="none" w:sz="0" w:space="0" w:color="auto"/>
            <w:bottom w:val="single" w:sz="8" w:space="0" w:color="DAE1E8"/>
            <w:right w:val="none" w:sz="0" w:space="0" w:color="auto"/>
          </w:divBdr>
          <w:divsChild>
            <w:div w:id="687831960">
              <w:marLeft w:val="0"/>
              <w:marRight w:val="0"/>
              <w:marTop w:val="0"/>
              <w:marBottom w:val="0"/>
              <w:divBdr>
                <w:top w:val="none" w:sz="0" w:space="0" w:color="auto"/>
                <w:left w:val="none" w:sz="0" w:space="0" w:color="auto"/>
                <w:bottom w:val="none" w:sz="0" w:space="0" w:color="auto"/>
                <w:right w:val="none" w:sz="0" w:space="0" w:color="auto"/>
              </w:divBdr>
            </w:div>
            <w:div w:id="128936800">
              <w:marLeft w:val="0"/>
              <w:marRight w:val="0"/>
              <w:marTop w:val="0"/>
              <w:marBottom w:val="0"/>
              <w:divBdr>
                <w:top w:val="none" w:sz="0" w:space="0" w:color="auto"/>
                <w:left w:val="none" w:sz="0" w:space="0" w:color="auto"/>
                <w:bottom w:val="none" w:sz="0" w:space="0" w:color="auto"/>
                <w:right w:val="none" w:sz="0" w:space="0" w:color="auto"/>
              </w:divBdr>
              <w:divsChild>
                <w:div w:id="846290567">
                  <w:marLeft w:val="0"/>
                  <w:marRight w:val="0"/>
                  <w:marTop w:val="0"/>
                  <w:marBottom w:val="0"/>
                  <w:divBdr>
                    <w:top w:val="none" w:sz="0" w:space="0" w:color="auto"/>
                    <w:left w:val="none" w:sz="0" w:space="0" w:color="auto"/>
                    <w:bottom w:val="none" w:sz="0" w:space="0" w:color="auto"/>
                    <w:right w:val="none" w:sz="0" w:space="0" w:color="auto"/>
                  </w:divBdr>
                </w:div>
              </w:divsChild>
            </w:div>
            <w:div w:id="723481011">
              <w:marLeft w:val="0"/>
              <w:marRight w:val="0"/>
              <w:marTop w:val="0"/>
              <w:marBottom w:val="0"/>
              <w:divBdr>
                <w:top w:val="none" w:sz="0" w:space="0" w:color="auto"/>
                <w:left w:val="none" w:sz="0" w:space="0" w:color="auto"/>
                <w:bottom w:val="none" w:sz="0" w:space="0" w:color="auto"/>
                <w:right w:val="none" w:sz="0" w:space="0" w:color="auto"/>
              </w:divBdr>
              <w:divsChild>
                <w:div w:id="1514683183">
                  <w:marLeft w:val="21"/>
                  <w:marRight w:val="21"/>
                  <w:marTop w:val="0"/>
                  <w:marBottom w:val="0"/>
                  <w:divBdr>
                    <w:top w:val="none" w:sz="0" w:space="0" w:color="auto"/>
                    <w:left w:val="none" w:sz="0" w:space="0" w:color="auto"/>
                    <w:bottom w:val="none" w:sz="0" w:space="0" w:color="auto"/>
                    <w:right w:val="none" w:sz="0" w:space="0" w:color="auto"/>
                  </w:divBdr>
                </w:div>
                <w:div w:id="4307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19629">
          <w:marLeft w:val="0"/>
          <w:marRight w:val="0"/>
          <w:marTop w:val="0"/>
          <w:marBottom w:val="0"/>
          <w:divBdr>
            <w:top w:val="none" w:sz="0" w:space="0" w:color="auto"/>
            <w:left w:val="none" w:sz="0" w:space="0" w:color="auto"/>
            <w:bottom w:val="none" w:sz="0" w:space="0" w:color="auto"/>
            <w:right w:val="none" w:sz="0" w:space="0" w:color="auto"/>
          </w:divBdr>
        </w:div>
        <w:div w:id="1314524455">
          <w:marLeft w:val="0"/>
          <w:marRight w:val="0"/>
          <w:marTop w:val="0"/>
          <w:marBottom w:val="0"/>
          <w:divBdr>
            <w:top w:val="none" w:sz="0" w:space="0" w:color="auto"/>
            <w:left w:val="none" w:sz="0" w:space="0" w:color="auto"/>
            <w:bottom w:val="none" w:sz="0" w:space="0" w:color="auto"/>
            <w:right w:val="none" w:sz="0" w:space="0" w:color="auto"/>
          </w:divBdr>
          <w:divsChild>
            <w:div w:id="190538848">
              <w:marLeft w:val="0"/>
              <w:marRight w:val="0"/>
              <w:marTop w:val="0"/>
              <w:marBottom w:val="0"/>
              <w:divBdr>
                <w:top w:val="none" w:sz="0" w:space="0" w:color="auto"/>
                <w:left w:val="none" w:sz="0" w:space="0" w:color="auto"/>
                <w:bottom w:val="none" w:sz="0" w:space="0" w:color="auto"/>
                <w:right w:val="none" w:sz="0" w:space="0" w:color="auto"/>
              </w:divBdr>
            </w:div>
          </w:divsChild>
        </w:div>
        <w:div w:id="553348514">
          <w:marLeft w:val="0"/>
          <w:marRight w:val="0"/>
          <w:marTop w:val="0"/>
          <w:marBottom w:val="0"/>
          <w:divBdr>
            <w:top w:val="none" w:sz="0" w:space="0" w:color="auto"/>
            <w:left w:val="none" w:sz="0" w:space="0" w:color="auto"/>
            <w:bottom w:val="none" w:sz="0" w:space="0" w:color="auto"/>
            <w:right w:val="none" w:sz="0" w:space="0" w:color="auto"/>
          </w:divBdr>
          <w:divsChild>
            <w:div w:id="652173704">
              <w:marLeft w:val="21"/>
              <w:marRight w:val="21"/>
              <w:marTop w:val="0"/>
              <w:marBottom w:val="0"/>
              <w:divBdr>
                <w:top w:val="none" w:sz="0" w:space="0" w:color="auto"/>
                <w:left w:val="none" w:sz="0" w:space="0" w:color="auto"/>
                <w:bottom w:val="none" w:sz="0" w:space="0" w:color="auto"/>
                <w:right w:val="none" w:sz="0" w:space="0" w:color="auto"/>
              </w:divBdr>
            </w:div>
            <w:div w:id="976490204">
              <w:marLeft w:val="0"/>
              <w:marRight w:val="0"/>
              <w:marTop w:val="0"/>
              <w:marBottom w:val="0"/>
              <w:divBdr>
                <w:top w:val="none" w:sz="0" w:space="0" w:color="auto"/>
                <w:left w:val="none" w:sz="0" w:space="0" w:color="auto"/>
                <w:bottom w:val="none" w:sz="0" w:space="0" w:color="auto"/>
                <w:right w:val="none" w:sz="0" w:space="0" w:color="auto"/>
              </w:divBdr>
            </w:div>
          </w:divsChild>
        </w:div>
        <w:div w:id="176429762">
          <w:marLeft w:val="212"/>
          <w:marRight w:val="212"/>
          <w:marTop w:val="0"/>
          <w:marBottom w:val="0"/>
          <w:divBdr>
            <w:top w:val="none" w:sz="0" w:space="0" w:color="auto"/>
            <w:left w:val="none" w:sz="0" w:space="0" w:color="auto"/>
            <w:bottom w:val="single" w:sz="8" w:space="0" w:color="DAE1E8"/>
            <w:right w:val="none" w:sz="0" w:space="0" w:color="auto"/>
          </w:divBdr>
          <w:divsChild>
            <w:div w:id="1394157528">
              <w:marLeft w:val="0"/>
              <w:marRight w:val="0"/>
              <w:marTop w:val="0"/>
              <w:marBottom w:val="0"/>
              <w:divBdr>
                <w:top w:val="none" w:sz="0" w:space="0" w:color="auto"/>
                <w:left w:val="none" w:sz="0" w:space="0" w:color="auto"/>
                <w:bottom w:val="none" w:sz="0" w:space="0" w:color="auto"/>
                <w:right w:val="none" w:sz="0" w:space="0" w:color="auto"/>
              </w:divBdr>
            </w:div>
            <w:div w:id="1109280699">
              <w:marLeft w:val="0"/>
              <w:marRight w:val="0"/>
              <w:marTop w:val="0"/>
              <w:marBottom w:val="0"/>
              <w:divBdr>
                <w:top w:val="none" w:sz="0" w:space="0" w:color="auto"/>
                <w:left w:val="none" w:sz="0" w:space="0" w:color="auto"/>
                <w:bottom w:val="none" w:sz="0" w:space="0" w:color="auto"/>
                <w:right w:val="none" w:sz="0" w:space="0" w:color="auto"/>
              </w:divBdr>
              <w:divsChild>
                <w:div w:id="676543631">
                  <w:marLeft w:val="0"/>
                  <w:marRight w:val="0"/>
                  <w:marTop w:val="0"/>
                  <w:marBottom w:val="0"/>
                  <w:divBdr>
                    <w:top w:val="none" w:sz="0" w:space="0" w:color="auto"/>
                    <w:left w:val="none" w:sz="0" w:space="0" w:color="auto"/>
                    <w:bottom w:val="none" w:sz="0" w:space="0" w:color="auto"/>
                    <w:right w:val="none" w:sz="0" w:space="0" w:color="auto"/>
                  </w:divBdr>
                </w:div>
              </w:divsChild>
            </w:div>
            <w:div w:id="456490880">
              <w:marLeft w:val="0"/>
              <w:marRight w:val="0"/>
              <w:marTop w:val="0"/>
              <w:marBottom w:val="0"/>
              <w:divBdr>
                <w:top w:val="none" w:sz="0" w:space="0" w:color="auto"/>
                <w:left w:val="none" w:sz="0" w:space="0" w:color="auto"/>
                <w:bottom w:val="none" w:sz="0" w:space="0" w:color="auto"/>
                <w:right w:val="none" w:sz="0" w:space="0" w:color="auto"/>
              </w:divBdr>
              <w:divsChild>
                <w:div w:id="2049380175">
                  <w:marLeft w:val="21"/>
                  <w:marRight w:val="21"/>
                  <w:marTop w:val="0"/>
                  <w:marBottom w:val="0"/>
                  <w:divBdr>
                    <w:top w:val="none" w:sz="0" w:space="0" w:color="auto"/>
                    <w:left w:val="none" w:sz="0" w:space="0" w:color="auto"/>
                    <w:bottom w:val="none" w:sz="0" w:space="0" w:color="auto"/>
                    <w:right w:val="none" w:sz="0" w:space="0" w:color="auto"/>
                  </w:divBdr>
                </w:div>
                <w:div w:id="13488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213">
          <w:marLeft w:val="0"/>
          <w:marRight w:val="0"/>
          <w:marTop w:val="0"/>
          <w:marBottom w:val="0"/>
          <w:divBdr>
            <w:top w:val="none" w:sz="0" w:space="0" w:color="auto"/>
            <w:left w:val="none" w:sz="0" w:space="0" w:color="auto"/>
            <w:bottom w:val="none" w:sz="0" w:space="0" w:color="auto"/>
            <w:right w:val="none" w:sz="0" w:space="0" w:color="auto"/>
          </w:divBdr>
        </w:div>
        <w:div w:id="1964537564">
          <w:marLeft w:val="0"/>
          <w:marRight w:val="0"/>
          <w:marTop w:val="0"/>
          <w:marBottom w:val="0"/>
          <w:divBdr>
            <w:top w:val="none" w:sz="0" w:space="0" w:color="auto"/>
            <w:left w:val="none" w:sz="0" w:space="0" w:color="auto"/>
            <w:bottom w:val="none" w:sz="0" w:space="0" w:color="auto"/>
            <w:right w:val="none" w:sz="0" w:space="0" w:color="auto"/>
          </w:divBdr>
          <w:divsChild>
            <w:div w:id="372121859">
              <w:marLeft w:val="0"/>
              <w:marRight w:val="0"/>
              <w:marTop w:val="0"/>
              <w:marBottom w:val="0"/>
              <w:divBdr>
                <w:top w:val="none" w:sz="0" w:space="0" w:color="auto"/>
                <w:left w:val="none" w:sz="0" w:space="0" w:color="auto"/>
                <w:bottom w:val="none" w:sz="0" w:space="0" w:color="auto"/>
                <w:right w:val="none" w:sz="0" w:space="0" w:color="auto"/>
              </w:divBdr>
            </w:div>
          </w:divsChild>
        </w:div>
        <w:div w:id="552354888">
          <w:marLeft w:val="0"/>
          <w:marRight w:val="0"/>
          <w:marTop w:val="0"/>
          <w:marBottom w:val="0"/>
          <w:divBdr>
            <w:top w:val="none" w:sz="0" w:space="0" w:color="auto"/>
            <w:left w:val="none" w:sz="0" w:space="0" w:color="auto"/>
            <w:bottom w:val="none" w:sz="0" w:space="0" w:color="auto"/>
            <w:right w:val="none" w:sz="0" w:space="0" w:color="auto"/>
          </w:divBdr>
          <w:divsChild>
            <w:div w:id="2076776826">
              <w:marLeft w:val="21"/>
              <w:marRight w:val="21"/>
              <w:marTop w:val="0"/>
              <w:marBottom w:val="0"/>
              <w:divBdr>
                <w:top w:val="none" w:sz="0" w:space="0" w:color="auto"/>
                <w:left w:val="none" w:sz="0" w:space="0" w:color="auto"/>
                <w:bottom w:val="none" w:sz="0" w:space="0" w:color="auto"/>
                <w:right w:val="none" w:sz="0" w:space="0" w:color="auto"/>
              </w:divBdr>
            </w:div>
            <w:div w:id="1781560215">
              <w:marLeft w:val="0"/>
              <w:marRight w:val="0"/>
              <w:marTop w:val="0"/>
              <w:marBottom w:val="0"/>
              <w:divBdr>
                <w:top w:val="none" w:sz="0" w:space="0" w:color="auto"/>
                <w:left w:val="none" w:sz="0" w:space="0" w:color="auto"/>
                <w:bottom w:val="none" w:sz="0" w:space="0" w:color="auto"/>
                <w:right w:val="none" w:sz="0" w:space="0" w:color="auto"/>
              </w:divBdr>
            </w:div>
          </w:divsChild>
        </w:div>
        <w:div w:id="688877582">
          <w:marLeft w:val="212"/>
          <w:marRight w:val="212"/>
          <w:marTop w:val="0"/>
          <w:marBottom w:val="0"/>
          <w:divBdr>
            <w:top w:val="none" w:sz="0" w:space="0" w:color="auto"/>
            <w:left w:val="none" w:sz="0" w:space="0" w:color="auto"/>
            <w:bottom w:val="none" w:sz="0" w:space="0" w:color="auto"/>
            <w:right w:val="none" w:sz="0" w:space="0" w:color="auto"/>
          </w:divBdr>
          <w:divsChild>
            <w:div w:id="365722355">
              <w:marLeft w:val="0"/>
              <w:marRight w:val="0"/>
              <w:marTop w:val="0"/>
              <w:marBottom w:val="0"/>
              <w:divBdr>
                <w:top w:val="none" w:sz="0" w:space="0" w:color="auto"/>
                <w:left w:val="none" w:sz="0" w:space="0" w:color="auto"/>
                <w:bottom w:val="none" w:sz="0" w:space="0" w:color="auto"/>
                <w:right w:val="none" w:sz="0" w:space="0" w:color="auto"/>
              </w:divBdr>
            </w:div>
            <w:div w:id="122817989">
              <w:marLeft w:val="0"/>
              <w:marRight w:val="0"/>
              <w:marTop w:val="0"/>
              <w:marBottom w:val="0"/>
              <w:divBdr>
                <w:top w:val="none" w:sz="0" w:space="0" w:color="auto"/>
                <w:left w:val="none" w:sz="0" w:space="0" w:color="auto"/>
                <w:bottom w:val="none" w:sz="0" w:space="0" w:color="auto"/>
                <w:right w:val="none" w:sz="0" w:space="0" w:color="auto"/>
              </w:divBdr>
              <w:divsChild>
                <w:div w:id="1898129297">
                  <w:marLeft w:val="0"/>
                  <w:marRight w:val="0"/>
                  <w:marTop w:val="0"/>
                  <w:marBottom w:val="0"/>
                  <w:divBdr>
                    <w:top w:val="none" w:sz="0" w:space="0" w:color="auto"/>
                    <w:left w:val="none" w:sz="0" w:space="0" w:color="auto"/>
                    <w:bottom w:val="none" w:sz="0" w:space="0" w:color="auto"/>
                    <w:right w:val="none" w:sz="0" w:space="0" w:color="auto"/>
                  </w:divBdr>
                </w:div>
              </w:divsChild>
            </w:div>
            <w:div w:id="1189611725">
              <w:marLeft w:val="0"/>
              <w:marRight w:val="0"/>
              <w:marTop w:val="0"/>
              <w:marBottom w:val="0"/>
              <w:divBdr>
                <w:top w:val="none" w:sz="0" w:space="0" w:color="auto"/>
                <w:left w:val="none" w:sz="0" w:space="0" w:color="auto"/>
                <w:bottom w:val="none" w:sz="0" w:space="0" w:color="auto"/>
                <w:right w:val="none" w:sz="0" w:space="0" w:color="auto"/>
              </w:divBdr>
              <w:divsChild>
                <w:div w:id="1044141135">
                  <w:marLeft w:val="21"/>
                  <w:marRight w:val="21"/>
                  <w:marTop w:val="0"/>
                  <w:marBottom w:val="0"/>
                  <w:divBdr>
                    <w:top w:val="none" w:sz="0" w:space="0" w:color="auto"/>
                    <w:left w:val="none" w:sz="0" w:space="0" w:color="auto"/>
                    <w:bottom w:val="none" w:sz="0" w:space="0" w:color="auto"/>
                    <w:right w:val="none" w:sz="0" w:space="0" w:color="auto"/>
                  </w:divBdr>
                </w:div>
                <w:div w:id="177262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vk.com/id98779286" TargetMode="External"/><Relationship Id="rId21" Type="http://schemas.openxmlformats.org/officeDocument/2006/relationships/hyperlink" Target="https://vk.com/id100538416" TargetMode="External"/><Relationship Id="rId42" Type="http://schemas.openxmlformats.org/officeDocument/2006/relationships/hyperlink" Target="http://retro.dn.ua/forum/index.php?PHPSESSID=e18d67f88dc4776d4f96985fd4439b0c&amp;topic=27.msg2283" TargetMode="External"/><Relationship Id="rId47" Type="http://schemas.openxmlformats.org/officeDocument/2006/relationships/hyperlink" Target="http://retro.dn.ua/forum/index.php?PHPSESSID=e18d67f88dc4776d4f96985fd4439b0c&amp;topic=27.msg2284" TargetMode="External"/><Relationship Id="rId63" Type="http://schemas.openxmlformats.org/officeDocument/2006/relationships/image" Target="media/image30.jpeg"/><Relationship Id="rId68" Type="http://schemas.openxmlformats.org/officeDocument/2006/relationships/image" Target="media/image34.jpeg"/><Relationship Id="rId84" Type="http://schemas.openxmlformats.org/officeDocument/2006/relationships/image" Target="media/image47.gif"/><Relationship Id="rId89" Type="http://schemas.openxmlformats.org/officeDocument/2006/relationships/image" Target="media/image50.jpeg"/><Relationship Id="rId7" Type="http://schemas.openxmlformats.org/officeDocument/2006/relationships/hyperlink" Target="https://vk.com/id100538416" TargetMode="External"/><Relationship Id="rId71" Type="http://schemas.openxmlformats.org/officeDocument/2006/relationships/image" Target="media/image36.jpeg"/><Relationship Id="rId92" Type="http://schemas.openxmlformats.org/officeDocument/2006/relationships/image" Target="media/image53.jpeg"/><Relationship Id="rId2" Type="http://schemas.openxmlformats.org/officeDocument/2006/relationships/settings" Target="settings.xml"/><Relationship Id="rId16" Type="http://schemas.openxmlformats.org/officeDocument/2006/relationships/hyperlink" Target="https://vk.com/topic-919780_29743922?post=566" TargetMode="External"/><Relationship Id="rId29" Type="http://schemas.openxmlformats.org/officeDocument/2006/relationships/image" Target="media/image3.gif"/><Relationship Id="rId107" Type="http://schemas.openxmlformats.org/officeDocument/2006/relationships/theme" Target="theme/theme1.xml"/><Relationship Id="rId11" Type="http://schemas.openxmlformats.org/officeDocument/2006/relationships/image" Target="media/image2.jpeg"/><Relationship Id="rId24" Type="http://schemas.openxmlformats.org/officeDocument/2006/relationships/hyperlink" Target="https://vk.com/id98779286" TargetMode="External"/><Relationship Id="rId32" Type="http://schemas.openxmlformats.org/officeDocument/2006/relationships/image" Target="media/image6.jpeg"/><Relationship Id="rId37" Type="http://schemas.openxmlformats.org/officeDocument/2006/relationships/hyperlink" Target="http://retro.dn.ua/forum/index.php?PHPSESSID=e18d67f88dc4776d4f96985fd4439b0c&amp;topic=27.msg2282" TargetMode="External"/><Relationship Id="rId40" Type="http://schemas.openxmlformats.org/officeDocument/2006/relationships/image" Target="media/image12.jpeg"/><Relationship Id="rId45" Type="http://schemas.openxmlformats.org/officeDocument/2006/relationships/image" Target="media/image16.jpeg"/><Relationship Id="rId53" Type="http://schemas.openxmlformats.org/officeDocument/2006/relationships/image" Target="media/image22.jpeg"/><Relationship Id="rId58" Type="http://schemas.openxmlformats.org/officeDocument/2006/relationships/image" Target="media/image26.jpeg"/><Relationship Id="rId66" Type="http://schemas.openxmlformats.org/officeDocument/2006/relationships/image" Target="media/image32.jpeg"/><Relationship Id="rId74" Type="http://schemas.openxmlformats.org/officeDocument/2006/relationships/image" Target="media/image39.jpeg"/><Relationship Id="rId79" Type="http://schemas.openxmlformats.org/officeDocument/2006/relationships/image" Target="media/image43.jpeg"/><Relationship Id="rId87" Type="http://schemas.openxmlformats.org/officeDocument/2006/relationships/hyperlink" Target="http://retro.dn.ua/forum/index.php?PHPSESSID=e18d67f88dc4776d4f96985fd4439b0c&amp;topic=27.msg2558" TargetMode="External"/><Relationship Id="rId102" Type="http://schemas.openxmlformats.org/officeDocument/2006/relationships/image" Target="media/image62.jpeg"/><Relationship Id="rId5" Type="http://schemas.openxmlformats.org/officeDocument/2006/relationships/hyperlink" Target="https://vk.com/id98779286" TargetMode="External"/><Relationship Id="rId61" Type="http://schemas.openxmlformats.org/officeDocument/2006/relationships/image" Target="media/image28.jpeg"/><Relationship Id="rId82" Type="http://schemas.openxmlformats.org/officeDocument/2006/relationships/image" Target="media/image46.jpeg"/><Relationship Id="rId90" Type="http://schemas.openxmlformats.org/officeDocument/2006/relationships/image" Target="media/image51.jpeg"/><Relationship Id="rId95" Type="http://schemas.openxmlformats.org/officeDocument/2006/relationships/image" Target="media/image56.jpeg"/><Relationship Id="rId19" Type="http://schemas.openxmlformats.org/officeDocument/2006/relationships/hyperlink" Target="https://vk.com/id100538416" TargetMode="External"/><Relationship Id="rId14" Type="http://schemas.openxmlformats.org/officeDocument/2006/relationships/hyperlink" Target="https://vk.com/topic-919780_29743922?post=565" TargetMode="External"/><Relationship Id="rId22" Type="http://schemas.openxmlformats.org/officeDocument/2006/relationships/hyperlink" Target="https://vk.com/away.php?to=http%3A%2F%2Fwww.m400.ru%2Fist_izm.html" TargetMode="External"/><Relationship Id="rId27" Type="http://schemas.openxmlformats.org/officeDocument/2006/relationships/hyperlink" Target="https://vk.com/topic-919780_29743922?post=582" TargetMode="External"/><Relationship Id="rId30" Type="http://schemas.openxmlformats.org/officeDocument/2006/relationships/image" Target="media/image4.gif"/><Relationship Id="rId35" Type="http://schemas.openxmlformats.org/officeDocument/2006/relationships/image" Target="media/image8.gif"/><Relationship Id="rId43" Type="http://schemas.openxmlformats.org/officeDocument/2006/relationships/image" Target="media/image14.jpeg"/><Relationship Id="rId48" Type="http://schemas.openxmlformats.org/officeDocument/2006/relationships/image" Target="media/image18.gif"/><Relationship Id="rId56" Type="http://schemas.openxmlformats.org/officeDocument/2006/relationships/image" Target="media/image24.jpeg"/><Relationship Id="rId64" Type="http://schemas.openxmlformats.org/officeDocument/2006/relationships/image" Target="media/image31.jpeg"/><Relationship Id="rId69" Type="http://schemas.openxmlformats.org/officeDocument/2006/relationships/image" Target="media/image35.jpeg"/><Relationship Id="rId77" Type="http://schemas.openxmlformats.org/officeDocument/2006/relationships/image" Target="media/image41.jpeg"/><Relationship Id="rId100" Type="http://schemas.openxmlformats.org/officeDocument/2006/relationships/image" Target="media/image60.jpeg"/><Relationship Id="rId105"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image" Target="media/image37.jpeg"/><Relationship Id="rId80" Type="http://schemas.openxmlformats.org/officeDocument/2006/relationships/image" Target="media/image44.jpeg"/><Relationship Id="rId85" Type="http://schemas.openxmlformats.org/officeDocument/2006/relationships/hyperlink" Target="http://retro.dn.ua/forum/index.php?PHPSESSID=e18d67f88dc4776d4f96985fd4439b0c&amp;topic=27.msg2557" TargetMode="External"/><Relationship Id="rId93" Type="http://schemas.openxmlformats.org/officeDocument/2006/relationships/image" Target="media/image54.jpeg"/><Relationship Id="rId98" Type="http://schemas.openxmlformats.org/officeDocument/2006/relationships/image" Target="media/image58.jpeg"/><Relationship Id="rId3" Type="http://schemas.openxmlformats.org/officeDocument/2006/relationships/webSettings" Target="webSettings.xml"/><Relationship Id="rId12" Type="http://schemas.openxmlformats.org/officeDocument/2006/relationships/hyperlink" Target="https://vk.com/id98779286" TargetMode="External"/><Relationship Id="rId17" Type="http://schemas.openxmlformats.org/officeDocument/2006/relationships/hyperlink" Target="https://vk.com/id100538416" TargetMode="External"/><Relationship Id="rId25" Type="http://schemas.openxmlformats.org/officeDocument/2006/relationships/hyperlink" Target="https://vk.com/topic-919780_29743922?post=570" TargetMode="External"/><Relationship Id="rId33" Type="http://schemas.openxmlformats.org/officeDocument/2006/relationships/image" Target="media/image7.gif"/><Relationship Id="rId38" Type="http://schemas.openxmlformats.org/officeDocument/2006/relationships/image" Target="media/image10.jpeg"/><Relationship Id="rId46" Type="http://schemas.openxmlformats.org/officeDocument/2006/relationships/image" Target="media/image17.jpeg"/><Relationship Id="rId59" Type="http://schemas.openxmlformats.org/officeDocument/2006/relationships/hyperlink" Target="http://retro.dn.ua/forum/index.php?PHPSESSID=e18d67f88dc4776d4f96985fd4439b0c&amp;topic=27.msg2295" TargetMode="External"/><Relationship Id="rId67" Type="http://schemas.openxmlformats.org/officeDocument/2006/relationships/image" Target="media/image33.jpeg"/><Relationship Id="rId103" Type="http://schemas.openxmlformats.org/officeDocument/2006/relationships/image" Target="media/image63.jpeg"/><Relationship Id="rId20" Type="http://schemas.openxmlformats.org/officeDocument/2006/relationships/hyperlink" Target="https://vk.com/topic-919780_29743922?post=568" TargetMode="External"/><Relationship Id="rId41" Type="http://schemas.openxmlformats.org/officeDocument/2006/relationships/image" Target="media/image13.jpeg"/><Relationship Id="rId54" Type="http://schemas.openxmlformats.org/officeDocument/2006/relationships/image" Target="media/image23.jpeg"/><Relationship Id="rId62" Type="http://schemas.openxmlformats.org/officeDocument/2006/relationships/image" Target="media/image29.jpeg"/><Relationship Id="rId70" Type="http://schemas.openxmlformats.org/officeDocument/2006/relationships/hyperlink" Target="http://retro.dn.ua/forum/index.php?PHPSESSID=e18d67f88dc4776d4f96985fd4439b0c&amp;topic=27.msg2302" TargetMode="External"/><Relationship Id="rId75" Type="http://schemas.openxmlformats.org/officeDocument/2006/relationships/hyperlink" Target="http://retro.dn.ua/forum/index.php?PHPSESSID=e18d67f88dc4776d4f96985fd4439b0c&amp;topic=27.msg2303" TargetMode="External"/><Relationship Id="rId83" Type="http://schemas.openxmlformats.org/officeDocument/2006/relationships/hyperlink" Target="http://retro.dn.ua/forum/index.php?PHPSESSID=e18d67f88dc4776d4f96985fd4439b0c&amp;topic=27.msg2489" TargetMode="External"/><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hyperlink" Target="https://vk.com/topic-919780_29743922?post=563" TargetMode="External"/><Relationship Id="rId15" Type="http://schemas.openxmlformats.org/officeDocument/2006/relationships/hyperlink" Target="https://vk.com/id100538416" TargetMode="External"/><Relationship Id="rId23" Type="http://schemas.openxmlformats.org/officeDocument/2006/relationships/hyperlink" Target="https://vk.com/topic-919780_29743922?post=569" TargetMode="External"/><Relationship Id="rId28" Type="http://schemas.openxmlformats.org/officeDocument/2006/relationships/hyperlink" Target="http://retro.dn.ua/forum/index.php?PHPSESSID=e18d67f88dc4776d4f96985fd4439b0c&amp;topic=27.msg31" TargetMode="External"/><Relationship Id="rId36" Type="http://schemas.openxmlformats.org/officeDocument/2006/relationships/image" Target="media/image9.gif"/><Relationship Id="rId49" Type="http://schemas.openxmlformats.org/officeDocument/2006/relationships/hyperlink" Target="http://retro.dn.ua/forum/index.php?PHPSESSID=e18d67f88dc4776d4f96985fd4439b0c&amp;topic=27.msg2287" TargetMode="External"/><Relationship Id="rId57" Type="http://schemas.openxmlformats.org/officeDocument/2006/relationships/image" Target="media/image25.jpeg"/><Relationship Id="rId106" Type="http://schemas.openxmlformats.org/officeDocument/2006/relationships/fontTable" Target="fontTable.xml"/><Relationship Id="rId10" Type="http://schemas.openxmlformats.org/officeDocument/2006/relationships/hyperlink" Target="https://vk.com/topic-919780_29743922?post=564" TargetMode="External"/><Relationship Id="rId31" Type="http://schemas.openxmlformats.org/officeDocument/2006/relationships/image" Target="media/image5.gif"/><Relationship Id="rId44" Type="http://schemas.openxmlformats.org/officeDocument/2006/relationships/image" Target="media/image15.jpeg"/><Relationship Id="rId52" Type="http://schemas.openxmlformats.org/officeDocument/2006/relationships/image" Target="media/image21.jpeg"/><Relationship Id="rId60" Type="http://schemas.openxmlformats.org/officeDocument/2006/relationships/image" Target="media/image27.jpeg"/><Relationship Id="rId65" Type="http://schemas.openxmlformats.org/officeDocument/2006/relationships/hyperlink" Target="http://retro.dn.ua/forum/index.php?PHPSESSID=e18d67f88dc4776d4f96985fd4439b0c&amp;topic=27.msg2296" TargetMode="External"/><Relationship Id="rId73" Type="http://schemas.openxmlformats.org/officeDocument/2006/relationships/image" Target="media/image38.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48.jpeg"/><Relationship Id="rId94" Type="http://schemas.openxmlformats.org/officeDocument/2006/relationships/image" Target="media/image55.jpeg"/><Relationship Id="rId99" Type="http://schemas.openxmlformats.org/officeDocument/2006/relationships/image" Target="media/image59.jpeg"/><Relationship Id="rId101" Type="http://schemas.openxmlformats.org/officeDocument/2006/relationships/image" Target="media/image61.jpeg"/><Relationship Id="rId4" Type="http://schemas.openxmlformats.org/officeDocument/2006/relationships/hyperlink" Target="https://vk.com/id98779286" TargetMode="External"/><Relationship Id="rId9" Type="http://schemas.openxmlformats.org/officeDocument/2006/relationships/hyperlink" Target="https://vk.com/id100538416" TargetMode="External"/><Relationship Id="rId13" Type="http://schemas.openxmlformats.org/officeDocument/2006/relationships/hyperlink" Target="https://vk.com/id100538416" TargetMode="External"/><Relationship Id="rId18" Type="http://schemas.openxmlformats.org/officeDocument/2006/relationships/hyperlink" Target="https://vk.com/topic-919780_29743922?post=567" TargetMode="External"/><Relationship Id="rId39" Type="http://schemas.openxmlformats.org/officeDocument/2006/relationships/image" Target="media/image11.jpeg"/><Relationship Id="rId34" Type="http://schemas.openxmlformats.org/officeDocument/2006/relationships/hyperlink" Target="http://retro.dn.ua/forum/index.php?PHPSESSID=e18d67f88dc4776d4f96985fd4439b0c&amp;topic=27.msg341" TargetMode="External"/><Relationship Id="rId50" Type="http://schemas.openxmlformats.org/officeDocument/2006/relationships/image" Target="media/image19.jpeg"/><Relationship Id="rId55" Type="http://schemas.openxmlformats.org/officeDocument/2006/relationships/hyperlink" Target="http://retro.dn.ua/forum/index.php?PHPSESSID=e18d67f88dc4776d4f96985fd4439b0c&amp;topic=27.msg2288" TargetMode="External"/><Relationship Id="rId76" Type="http://schemas.openxmlformats.org/officeDocument/2006/relationships/image" Target="media/image40.jpeg"/><Relationship Id="rId97" Type="http://schemas.openxmlformats.org/officeDocument/2006/relationships/hyperlink" Target="http://retro.dn.ua/forum/index.php?PHPSESSID=e18d67f88dc4776d4f96985fd4439b0c&amp;topic=27.msg4568" TargetMode="External"/><Relationship Id="rId104" Type="http://schemas.openxmlformats.org/officeDocument/2006/relationships/image" Target="media/image6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58</Pages>
  <Words>8413</Words>
  <Characters>47960</Characters>
  <Application>Microsoft Office Word</Application>
  <DocSecurity>0</DocSecurity>
  <Lines>399</Lines>
  <Paragraphs>112</Paragraphs>
  <ScaleCrop>false</ScaleCrop>
  <Company/>
  <LinksUpToDate>false</LinksUpToDate>
  <CharactersWithSpaces>56261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Игорь</cp:lastModifiedBy>
  <cp:revision>2</cp:revision>
  <dcterms:created xsi:type="dcterms:W3CDTF">2015-12-07T14:54:00Z</dcterms:created>
  <dcterms:modified xsi:type="dcterms:W3CDTF">2015-12-07T14:59:00Z</dcterms:modified>
</cp:coreProperties>
</file>